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media/image2.svg" ContentType="image/svg+xml"/>
  <Override PartName="/word/media/image6.svg" ContentType="image/svg+xml"/>
  <Override PartName="/word/media/image8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2"/>
        <w:tblW w:w="99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0"/>
        <w:gridCol w:w="2410"/>
        <w:gridCol w:w="1136"/>
        <w:gridCol w:w="1239"/>
        <w:gridCol w:w="2308"/>
      </w:tblGrid>
      <w:tr w14:paraId="3AE3DF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</w:tcPr>
          <w:p w14:paraId="76A18E70">
            <w:pPr>
              <w:tabs>
                <w:tab w:val="center" w:pos="2200"/>
                <w:tab w:val="center" w:pos="8200"/>
              </w:tabs>
              <w:spacing w:before="40" w:after="40"/>
              <w:jc w:val="right"/>
              <w:rPr>
                <w:rFonts w:cstheme="minorHAnsi"/>
                <w:sz w:val="16"/>
                <w:szCs w:val="16"/>
              </w:rPr>
            </w:pPr>
            <w:bookmarkStart w:id="7" w:name="_GoBack"/>
            <w:r>
              <w:rPr>
                <w:rFonts w:cstheme="minorHAnsi"/>
                <w:sz w:val="16"/>
                <w:szCs w:val="16"/>
              </w:rPr>
              <w:t>Организација:</w:t>
            </w:r>
          </w:p>
        </w:tc>
        <w:tc>
          <w:tcPr>
            <w:tcW w:w="7093" w:type="dxa"/>
            <w:gridSpan w:val="4"/>
          </w:tcPr>
          <w:p w14:paraId="2EE24E55">
            <w:pPr>
              <w:tabs>
                <w:tab w:val="center" w:pos="8200"/>
              </w:tabs>
              <w:spacing w:before="40" w:after="40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  <w:r>
              <w:rPr>
                <w:rFonts w:cstheme="minorHAnsi"/>
                <w:b/>
                <w:bCs/>
                <w:sz w:val="16"/>
                <w:szCs w:val="16"/>
                <w:lang w:val="en-US"/>
              </w:rPr>
              <w:t>{naziv}</w:t>
            </w:r>
          </w:p>
        </w:tc>
      </w:tr>
      <w:tr w14:paraId="728F2A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283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</w:tcPr>
          <w:p w14:paraId="52F7B7CB">
            <w:pPr>
              <w:tabs>
                <w:tab w:val="center" w:pos="2200"/>
                <w:tab w:val="center" w:pos="8200"/>
              </w:tabs>
              <w:spacing w:before="40" w:after="40"/>
              <w:jc w:val="righ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D8D8D8" w:themeFill="background1" w:themeFillShade="D9"/>
          </w:tcPr>
          <w:p w14:paraId="0452CD07">
            <w:pPr>
              <w:tabs>
                <w:tab w:val="center" w:pos="8200"/>
              </w:tabs>
              <w:spacing w:before="40" w:after="40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Тел:</w:t>
            </w:r>
          </w:p>
        </w:tc>
        <w:tc>
          <w:tcPr>
            <w:tcW w:w="3547" w:type="dxa"/>
            <w:gridSpan w:val="2"/>
            <w:shd w:val="clear" w:color="auto" w:fill="D8D8D8" w:themeFill="background1" w:themeFillShade="D9"/>
          </w:tcPr>
          <w:p w14:paraId="779036B1">
            <w:pPr>
              <w:tabs>
                <w:tab w:val="center" w:pos="8200"/>
              </w:tabs>
              <w:spacing w:before="40" w:after="40"/>
              <w:jc w:val="center"/>
              <w:rPr>
                <w:rFonts w:cstheme="minorHAnsi"/>
                <w:sz w:val="16"/>
                <w:szCs w:val="16"/>
                <w:lang w:val="en-US"/>
              </w:rPr>
            </w:pPr>
            <w:r>
              <w:rPr>
                <w:rFonts w:cstheme="minorHAnsi"/>
                <w:sz w:val="16"/>
                <w:szCs w:val="16"/>
                <w:lang w:val="en-US"/>
              </w:rPr>
              <w:t>Емаил:</w:t>
            </w:r>
          </w:p>
        </w:tc>
      </w:tr>
      <w:tr w14:paraId="2B59E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283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</w:tcPr>
          <w:p w14:paraId="795E3043">
            <w:pPr>
              <w:tabs>
                <w:tab w:val="center" w:pos="2200"/>
                <w:tab w:val="center" w:pos="8200"/>
              </w:tabs>
              <w:spacing w:before="40" w:after="40"/>
              <w:jc w:val="righ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D6E6A5C">
            <w:pPr>
              <w:tabs>
                <w:tab w:val="center" w:pos="8200"/>
              </w:tabs>
              <w:spacing w:before="40" w:after="40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  <w:r>
              <w:rPr>
                <w:rFonts w:cstheme="minorHAnsi"/>
                <w:b/>
                <w:bCs/>
                <w:sz w:val="16"/>
                <w:szCs w:val="16"/>
                <w:lang w:val="en-US"/>
              </w:rPr>
              <w:t>{telefon-organizacija}</w:t>
            </w:r>
          </w:p>
        </w:tc>
        <w:tc>
          <w:tcPr>
            <w:tcW w:w="3547" w:type="dxa"/>
            <w:gridSpan w:val="2"/>
            <w:shd w:val="clear" w:color="auto" w:fill="auto"/>
          </w:tcPr>
          <w:p w14:paraId="7FF3142C">
            <w:pPr>
              <w:tabs>
                <w:tab w:val="center" w:pos="8200"/>
              </w:tabs>
              <w:spacing w:before="40" w:after="40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  <w:r>
              <w:rPr>
                <w:rFonts w:cstheme="minorHAnsi"/>
                <w:b/>
                <w:bCs/>
                <w:sz w:val="16"/>
                <w:szCs w:val="16"/>
                <w:lang w:val="en-US"/>
              </w:rPr>
              <w:t>{email}</w:t>
            </w:r>
          </w:p>
        </w:tc>
      </w:tr>
      <w:tr w14:paraId="7100B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2830" w:type="dxa"/>
            <w:vMerge w:val="restart"/>
            <w:tcBorders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</w:tcPr>
          <w:p w14:paraId="3385F68F">
            <w:pPr>
              <w:tabs>
                <w:tab w:val="center" w:pos="2200"/>
                <w:tab w:val="center" w:pos="8200"/>
              </w:tabs>
              <w:spacing w:before="40" w:after="40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Координатор на Тим за системи за управување:</w:t>
            </w:r>
          </w:p>
        </w:tc>
        <w:tc>
          <w:tcPr>
            <w:tcW w:w="7093" w:type="dxa"/>
            <w:gridSpan w:val="4"/>
          </w:tcPr>
          <w:p w14:paraId="35509F6C">
            <w:pPr>
              <w:tabs>
                <w:tab w:val="center" w:pos="8200"/>
              </w:tabs>
              <w:spacing w:before="40" w:after="40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  <w:r>
              <w:rPr>
                <w:rFonts w:cstheme="minorHAnsi"/>
                <w:b/>
                <w:bCs/>
                <w:sz w:val="16"/>
                <w:szCs w:val="16"/>
                <w:lang w:val="en-US"/>
              </w:rPr>
              <w:t>{</w:t>
            </w:r>
            <w:r>
              <w:rPr>
                <w:rFonts w:cstheme="minorHAnsi"/>
                <w:b/>
                <w:bCs/>
                <w:color w:val="000000"/>
                <w:sz w:val="16"/>
                <w:szCs w:val="16"/>
              </w:rPr>
              <w:t>koordinatorNaTim</w:t>
            </w:r>
            <w:r>
              <w:rPr>
                <w:rFonts w:cstheme="minorHAnsi"/>
                <w:b/>
                <w:bCs/>
                <w:sz w:val="16"/>
                <w:szCs w:val="16"/>
                <w:lang w:val="en-US"/>
              </w:rPr>
              <w:t>}</w:t>
            </w:r>
          </w:p>
        </w:tc>
      </w:tr>
      <w:tr w14:paraId="621D9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83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</w:tcPr>
          <w:p w14:paraId="42E1B1C5">
            <w:pPr>
              <w:tabs>
                <w:tab w:val="center" w:pos="2200"/>
                <w:tab w:val="center" w:pos="8200"/>
              </w:tabs>
              <w:spacing w:before="40" w:after="40"/>
              <w:jc w:val="righ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D8D8D8" w:themeFill="background1" w:themeFillShade="D9"/>
          </w:tcPr>
          <w:p w14:paraId="676DA74F">
            <w:pPr>
              <w:tabs>
                <w:tab w:val="center" w:pos="8200"/>
              </w:tabs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  <w:r>
              <w:rPr>
                <w:rFonts w:cstheme="minorHAnsi"/>
                <w:sz w:val="16"/>
                <w:szCs w:val="16"/>
              </w:rPr>
              <w:t>Тел:</w:t>
            </w:r>
          </w:p>
        </w:tc>
        <w:tc>
          <w:tcPr>
            <w:tcW w:w="3547" w:type="dxa"/>
            <w:gridSpan w:val="2"/>
            <w:shd w:val="clear" w:color="auto" w:fill="D8D8D8" w:themeFill="background1" w:themeFillShade="D9"/>
          </w:tcPr>
          <w:p w14:paraId="74B86C3F">
            <w:pPr>
              <w:tabs>
                <w:tab w:val="center" w:pos="8200"/>
              </w:tabs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  <w:r>
              <w:rPr>
                <w:rFonts w:cstheme="minorHAnsi"/>
                <w:sz w:val="16"/>
                <w:szCs w:val="16"/>
                <w:lang w:val="en-US"/>
              </w:rPr>
              <w:t>Емаил:</w:t>
            </w:r>
          </w:p>
        </w:tc>
      </w:tr>
      <w:tr w14:paraId="256EA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83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</w:tcPr>
          <w:p w14:paraId="23758BEC">
            <w:pPr>
              <w:tabs>
                <w:tab w:val="center" w:pos="2200"/>
                <w:tab w:val="center" w:pos="8200"/>
              </w:tabs>
              <w:spacing w:before="40" w:after="40"/>
              <w:jc w:val="righ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546" w:type="dxa"/>
            <w:gridSpan w:val="2"/>
          </w:tcPr>
          <w:p w14:paraId="6F859261">
            <w:pPr>
              <w:tabs>
                <w:tab w:val="center" w:pos="8200"/>
              </w:tabs>
              <w:spacing w:before="40" w:after="40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  <w:r>
              <w:rPr>
                <w:rFonts w:cstheme="minorHAnsi"/>
                <w:b/>
                <w:bCs/>
                <w:sz w:val="16"/>
                <w:szCs w:val="16"/>
                <w:lang w:val="en-US"/>
              </w:rPr>
              <w:t>{telefon-koordinator}</w:t>
            </w:r>
          </w:p>
        </w:tc>
        <w:tc>
          <w:tcPr>
            <w:tcW w:w="3547" w:type="dxa"/>
            <w:gridSpan w:val="2"/>
          </w:tcPr>
          <w:p w14:paraId="724D9589">
            <w:pPr>
              <w:tabs>
                <w:tab w:val="center" w:pos="8200"/>
              </w:tabs>
              <w:spacing w:before="40" w:after="40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  <w:r>
              <w:rPr>
                <w:rFonts w:cstheme="minorHAnsi"/>
                <w:b/>
                <w:bCs/>
                <w:sz w:val="16"/>
                <w:szCs w:val="16"/>
                <w:lang w:val="en-GB"/>
              </w:rPr>
              <w:t>{emailKoordinator}</w:t>
            </w:r>
          </w:p>
        </w:tc>
      </w:tr>
      <w:tr w14:paraId="11C66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</w:tcPr>
          <w:p w14:paraId="209D327C">
            <w:pPr>
              <w:tabs>
                <w:tab w:val="center" w:pos="2200"/>
                <w:tab w:val="center" w:pos="8200"/>
              </w:tabs>
              <w:spacing w:before="40" w:after="40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>
              <w:rPr>
                <w:rFonts w:cstheme="minorHAnsi"/>
                <w:sz w:val="16"/>
                <w:szCs w:val="16"/>
              </w:rPr>
              <w:t>Шифра на дејност – код (EA/NACE)</w:t>
            </w:r>
            <w:r>
              <w:rPr>
                <w:rFonts w:cstheme="minorHAnsi"/>
                <w:sz w:val="16"/>
                <w:szCs w:val="16"/>
                <w:lang w:val="en-US"/>
              </w:rPr>
              <w:t>:</w:t>
            </w:r>
          </w:p>
        </w:tc>
        <w:tc>
          <w:tcPr>
            <w:tcW w:w="7093" w:type="dxa"/>
            <w:gridSpan w:val="4"/>
          </w:tcPr>
          <w:p w14:paraId="49A6743F">
            <w:pPr>
              <w:tabs>
                <w:tab w:val="center" w:pos="2200"/>
                <w:tab w:val="center" w:pos="8200"/>
              </w:tabs>
              <w:spacing w:before="40" w:after="40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  <w:r>
              <w:rPr>
                <w:rFonts w:cstheme="minorHAnsi"/>
                <w:b/>
                <w:bCs/>
                <w:sz w:val="16"/>
                <w:szCs w:val="16"/>
                <w:lang w:val="en-US"/>
              </w:rPr>
              <w:t>{nace}</w:t>
            </w:r>
          </w:p>
        </w:tc>
      </w:tr>
      <w:tr w14:paraId="757F1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</w:tcPr>
          <w:p w14:paraId="045EE993">
            <w:pPr>
              <w:tabs>
                <w:tab w:val="center" w:pos="2200"/>
                <w:tab w:val="center" w:pos="8200"/>
              </w:tabs>
              <w:spacing w:before="40" w:after="40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Број на договор:</w:t>
            </w:r>
          </w:p>
        </w:tc>
        <w:tc>
          <w:tcPr>
            <w:tcW w:w="7093" w:type="dxa"/>
            <w:gridSpan w:val="4"/>
          </w:tcPr>
          <w:p w14:paraId="48335CE1">
            <w:pPr>
              <w:tabs>
                <w:tab w:val="center" w:pos="2200"/>
                <w:tab w:val="center" w:pos="8200"/>
              </w:tabs>
              <w:spacing w:before="40" w:after="40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  <w:r>
              <w:rPr>
                <w:rFonts w:cstheme="minorHAnsi"/>
                <w:b/>
                <w:bCs/>
                <w:sz w:val="16"/>
                <w:szCs w:val="16"/>
                <w:lang w:val="en-US"/>
              </w:rPr>
              <w:t>{dogovorBr}</w:t>
            </w:r>
          </w:p>
        </w:tc>
      </w:tr>
      <w:tr w14:paraId="395A55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</w:tcPr>
          <w:p w14:paraId="26D265E9">
            <w:pPr>
              <w:tabs>
                <w:tab w:val="center" w:pos="2200"/>
                <w:tab w:val="center" w:pos="8200"/>
              </w:tabs>
              <w:spacing w:before="40" w:after="40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Опсег на сертификација:</w:t>
            </w:r>
          </w:p>
        </w:tc>
        <w:tc>
          <w:tcPr>
            <w:tcW w:w="7093" w:type="dxa"/>
            <w:gridSpan w:val="4"/>
          </w:tcPr>
          <w:p w14:paraId="709C5AF5">
            <w:pPr>
              <w:tabs>
                <w:tab w:val="center" w:pos="2200"/>
                <w:tab w:val="center" w:pos="8200"/>
              </w:tabs>
              <w:spacing w:before="40" w:after="40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  <w:r>
              <w:rPr>
                <w:rFonts w:cstheme="minorHAnsi"/>
                <w:b/>
                <w:bCs/>
                <w:sz w:val="16"/>
                <w:szCs w:val="16"/>
                <w:lang w:val="en-US"/>
              </w:rPr>
              <w:t>{dejnostOpseg}</w:t>
            </w:r>
          </w:p>
        </w:tc>
      </w:tr>
      <w:tr w14:paraId="71498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</w:tcPr>
          <w:p w14:paraId="598EE9F0">
            <w:pPr>
              <w:tabs>
                <w:tab w:val="center" w:pos="2200"/>
                <w:tab w:val="center" w:pos="8200"/>
              </w:tabs>
              <w:spacing w:before="40" w:after="40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Стандард:</w:t>
            </w:r>
          </w:p>
        </w:tc>
        <w:tc>
          <w:tcPr>
            <w:tcW w:w="2410" w:type="dxa"/>
          </w:tcPr>
          <w:p w14:paraId="5AB17F3E">
            <w:pPr>
              <w:tabs>
                <w:tab w:val="center" w:pos="2200"/>
                <w:tab w:val="center" w:pos="8200"/>
              </w:tabs>
              <w:spacing w:before="40" w:after="40"/>
              <w:rPr>
                <w:rFonts w:cstheme="minorHAnsi"/>
                <w:b/>
                <w:bCs/>
                <w:sz w:val="16"/>
                <w:szCs w:val="16"/>
                <w:lang w:val="en-GB"/>
              </w:rPr>
            </w:pPr>
            <w:r>
              <w:rPr>
                <w:rFonts w:cstheme="minorHAnsi"/>
                <w:b/>
                <w:bCs/>
                <w:sz w:val="16"/>
                <w:szCs w:val="16"/>
                <w:lang w:val="en-GB"/>
              </w:rPr>
              <w:t>{standardi}</w:t>
            </w:r>
          </w:p>
        </w:tc>
        <w:tc>
          <w:tcPr>
            <w:tcW w:w="2375" w:type="dxa"/>
            <w:gridSpan w:val="2"/>
            <w:shd w:val="clear" w:color="auto" w:fill="D8D8D8" w:themeFill="background1" w:themeFillShade="D9"/>
          </w:tcPr>
          <w:p w14:paraId="666B4C4E">
            <w:pPr>
              <w:tabs>
                <w:tab w:val="center" w:pos="2200"/>
                <w:tab w:val="center" w:pos="8200"/>
              </w:tabs>
              <w:spacing w:before="40" w:after="40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Водечки проверувач:</w:t>
            </w:r>
          </w:p>
        </w:tc>
        <w:tc>
          <w:tcPr>
            <w:tcW w:w="2308" w:type="dxa"/>
          </w:tcPr>
          <w:p w14:paraId="3D5B43EC">
            <w:pPr>
              <w:tabs>
                <w:tab w:val="center" w:pos="2200"/>
                <w:tab w:val="center" w:pos="8200"/>
              </w:tabs>
              <w:spacing w:before="40" w:after="40"/>
              <w:rPr>
                <w:rFonts w:cstheme="minorHAnsi"/>
                <w:b/>
                <w:bCs/>
                <w:sz w:val="16"/>
                <w:szCs w:val="16"/>
                <w:lang w:val="en-GB"/>
              </w:rPr>
            </w:pPr>
            <w:r>
              <w:rPr>
                <w:rFonts w:cstheme="minorHAnsi"/>
                <w:b/>
                <w:bCs/>
                <w:sz w:val="16"/>
                <w:szCs w:val="16"/>
                <w:lang w:val="en-GB"/>
              </w:rPr>
              <w:t>{vodeckiProveruvac}</w:t>
            </w:r>
          </w:p>
        </w:tc>
      </w:tr>
      <w:tr w14:paraId="4FEBB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</w:tcPr>
          <w:p w14:paraId="2D59F5CD">
            <w:pPr>
              <w:tabs>
                <w:tab w:val="center" w:pos="2200"/>
                <w:tab w:val="center" w:pos="8200"/>
              </w:tabs>
              <w:spacing w:before="40" w:after="40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Проверка:</w:t>
            </w:r>
          </w:p>
        </w:tc>
        <w:tc>
          <w:tcPr>
            <w:tcW w:w="2410" w:type="dxa"/>
          </w:tcPr>
          <w:p w14:paraId="6F378320">
            <w:pPr>
              <w:tabs>
                <w:tab w:val="center" w:pos="2200"/>
                <w:tab w:val="center" w:pos="8200"/>
              </w:tabs>
              <w:spacing w:before="40" w:after="40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  <w:r>
              <w:rPr>
                <w:rFonts w:cstheme="minorHAnsi"/>
                <w:b/>
                <w:bCs/>
                <w:sz w:val="16"/>
                <w:szCs w:val="16"/>
                <w:lang w:val="en-US"/>
              </w:rPr>
              <w:t>{proverka}</w:t>
            </w:r>
          </w:p>
        </w:tc>
        <w:tc>
          <w:tcPr>
            <w:tcW w:w="2375" w:type="dxa"/>
            <w:gridSpan w:val="2"/>
            <w:shd w:val="clear" w:color="auto" w:fill="D8D8D8" w:themeFill="background1" w:themeFillShade="D9"/>
          </w:tcPr>
          <w:p w14:paraId="3FAE51AB">
            <w:pPr>
              <w:tabs>
                <w:tab w:val="center" w:pos="2200"/>
                <w:tab w:val="center" w:pos="8200"/>
              </w:tabs>
              <w:spacing w:before="40" w:after="40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Проверувач/и:</w:t>
            </w:r>
          </w:p>
        </w:tc>
        <w:tc>
          <w:tcPr>
            <w:tcW w:w="2308" w:type="dxa"/>
          </w:tcPr>
          <w:p w14:paraId="1D7FEE75">
            <w:pPr>
              <w:tabs>
                <w:tab w:val="center" w:pos="2200"/>
                <w:tab w:val="center" w:pos="8200"/>
              </w:tabs>
              <w:spacing w:before="40" w:after="40"/>
              <w:rPr>
                <w:rFonts w:cstheme="minorHAnsi"/>
                <w:b/>
                <w:bCs/>
                <w:sz w:val="16"/>
                <w:szCs w:val="16"/>
                <w:lang w:val="en-GB"/>
              </w:rPr>
            </w:pPr>
            <w:r>
              <w:rPr>
                <w:rFonts w:cstheme="minorHAnsi"/>
                <w:b/>
                <w:bCs/>
                <w:sz w:val="16"/>
                <w:szCs w:val="16"/>
                <w:lang w:val="en-GB"/>
              </w:rPr>
              <w:t>{proveruvaci}</w:t>
            </w:r>
          </w:p>
        </w:tc>
      </w:tr>
      <w:bookmarkEnd w:id="7"/>
    </w:tbl>
    <w:p w14:paraId="348B5836">
      <w:pPr>
        <w:tabs>
          <w:tab w:val="left" w:pos="1095"/>
        </w:tabs>
        <w:rPr>
          <w:lang w:val="en-US"/>
        </w:rPr>
      </w:pPr>
    </w:p>
    <w:p w14:paraId="332DF4C6">
      <w:pPr>
        <w:tabs>
          <w:tab w:val="left" w:pos="1095"/>
        </w:tabs>
        <w:rPr>
          <w:lang w:val="en-US"/>
        </w:rPr>
      </w:pP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0"/>
        <w:gridCol w:w="8702"/>
      </w:tblGrid>
      <w:tr w14:paraId="3FAAB7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blHeader/>
        </w:trPr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  <w:vAlign w:val="center"/>
          </w:tcPr>
          <w:p w14:paraId="68D7CB24">
            <w:pPr>
              <w:tabs>
                <w:tab w:val="left" w:pos="1095"/>
              </w:tabs>
              <w:jc w:val="center"/>
              <w:rPr>
                <w:rFonts w:cs="Times New Roman (Body CS)"/>
                <w:b/>
                <w:bCs/>
              </w:rPr>
            </w:pPr>
            <w:r>
              <w:rPr>
                <w:rFonts w:cs="Times New Roman (Body CS)"/>
                <w:b/>
                <w:bCs/>
              </w:rPr>
              <w:t>Барање од стандардот</w:t>
            </w:r>
          </w:p>
        </w:tc>
        <w:tc>
          <w:tcPr>
            <w:tcW w:w="8702" w:type="dxa"/>
            <w:shd w:val="clear" w:color="auto" w:fill="D8D8D8" w:themeFill="background1" w:themeFillShade="D9"/>
            <w:vAlign w:val="center"/>
          </w:tcPr>
          <w:p w14:paraId="39990D94">
            <w:pPr>
              <w:tabs>
                <w:tab w:val="left" w:pos="1095"/>
              </w:tabs>
              <w:jc w:val="center"/>
              <w:rPr>
                <w:rFonts w:cs="Times New Roman (Body CS)"/>
                <w:b/>
                <w:bCs/>
              </w:rPr>
            </w:pPr>
            <w:r>
              <w:rPr>
                <w:rFonts w:cs="Times New Roman (Body CS)"/>
                <w:b/>
                <w:bCs/>
              </w:rPr>
              <w:t>Прашања</w:t>
            </w:r>
          </w:p>
        </w:tc>
      </w:tr>
      <w:tr w14:paraId="73A338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121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</w:tcPr>
          <w:p w14:paraId="382EBA06">
            <w:pPr>
              <w:jc w:val="center"/>
              <w:rPr>
                <w:rFonts w:cs="Times New Roman (Body CS)"/>
              </w:rPr>
            </w:pPr>
          </w:p>
        </w:tc>
        <w:tc>
          <w:tcPr>
            <w:tcW w:w="8702" w:type="dxa"/>
          </w:tcPr>
          <w:p w14:paraId="1311B2DC">
            <w:pPr>
              <w:rPr>
                <w:rFonts w:cs="Times New Roman (Body CS)"/>
                <w:b/>
                <w:bCs/>
                <w:lang w:val="en-US"/>
              </w:rPr>
            </w:pPr>
            <w:r>
              <w:rPr>
                <w:rFonts w:cs="Times New Roman (Body CS)"/>
                <w:b/>
                <w:bCs/>
              </w:rPr>
              <w:t>Измени во организацијата:</w:t>
            </w:r>
          </w:p>
          <w:p w14:paraId="37FD2344">
            <w:pPr>
              <w:rPr>
                <w:rFonts w:cs="Times New Roman (Body CS)"/>
                <w:lang w:val="en-US"/>
              </w:rPr>
            </w:pPr>
          </w:p>
        </w:tc>
      </w:tr>
      <w:tr w14:paraId="31336A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121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</w:tcPr>
          <w:p w14:paraId="0394C686">
            <w:pPr>
              <w:jc w:val="center"/>
              <w:rPr>
                <w:rFonts w:cs="Times New Roman (Body CS)"/>
              </w:rPr>
            </w:pPr>
          </w:p>
        </w:tc>
        <w:tc>
          <w:tcPr>
            <w:tcW w:w="8702" w:type="dxa"/>
          </w:tcPr>
          <w:p w14:paraId="55599F84">
            <w:pPr>
              <w:tabs>
                <w:tab w:val="left" w:pos="2715"/>
              </w:tabs>
              <w:rPr>
                <w:rFonts w:cs="Times New Roman (Body CS)"/>
                <w:b/>
                <w:bCs/>
                <w:lang w:val="en-US"/>
              </w:rPr>
            </w:pPr>
            <w:r>
              <w:rPr>
                <w:rFonts w:cs="Times New Roman (Body CS)"/>
                <w:b/>
                <w:bCs/>
              </w:rPr>
              <w:t>Обем на работење:</w:t>
            </w:r>
          </w:p>
          <w:p w14:paraId="7D90A5BE">
            <w:pPr>
              <w:tabs>
                <w:tab w:val="left" w:pos="2715"/>
              </w:tabs>
              <w:rPr>
                <w:rFonts w:cs="Times New Roman (Body CS)"/>
                <w:lang w:val="en-US"/>
              </w:rPr>
            </w:pPr>
          </w:p>
        </w:tc>
      </w:tr>
      <w:tr w14:paraId="5406B2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1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  <w:vAlign w:val="center"/>
          </w:tcPr>
          <w:p w14:paraId="708C5E33">
            <w:pPr>
              <w:jc w:val="center"/>
              <w:rPr>
                <w:rFonts w:cs="Times New Roman (Body CS)"/>
              </w:rPr>
            </w:pPr>
            <w:r>
              <w:rPr>
                <w:rFonts w:cs="Times New Roman (Body CS)"/>
              </w:rPr>
              <w:t>Систем за управување со континуитет во работењето согласно барањата на стандардот</w:t>
            </w:r>
            <w:r>
              <w:rPr>
                <w:rFonts w:cs="Times New Roman (Body CS)"/>
                <w:lang w:val="en-US"/>
              </w:rPr>
              <w:br w:type="textWrapping"/>
            </w:r>
            <w:r>
              <w:rPr>
                <w:rFonts w:cs="Times New Roman (Body CS)"/>
                <w:b/>
                <w:bCs/>
              </w:rPr>
              <w:t>ISO 22301:2019</w:t>
            </w:r>
          </w:p>
        </w:tc>
      </w:tr>
      <w:tr w14:paraId="202B0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121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</w:tcPr>
          <w:p w14:paraId="42681B1D">
            <w:pPr>
              <w:jc w:val="center"/>
              <w:rPr>
                <w:rFonts w:cs="Times New Roman (Body CS)"/>
              </w:rPr>
            </w:pPr>
          </w:p>
        </w:tc>
        <w:tc>
          <w:tcPr>
            <w:tcW w:w="8702" w:type="dxa"/>
          </w:tcPr>
          <w:p w14:paraId="09F49BEA">
            <w:pPr>
              <w:rPr>
                <w:rFonts w:cs="Times New Roman (Body CS)"/>
                <w:lang w:val="en-US"/>
              </w:rPr>
            </w:pPr>
            <w:r>
              <w:rPr>
                <w:rFonts w:cs="Arial"/>
                <w:b/>
                <w:bCs/>
              </w:rPr>
              <w:t>Контекст на организацијата</w:t>
            </w:r>
            <w:r>
              <w:rPr>
                <w:rFonts w:cs="Arial"/>
                <w:b/>
                <w:bCs/>
                <w:lang w:val="en-US"/>
              </w:rPr>
              <w:t>:</w:t>
            </w:r>
          </w:p>
          <w:p w14:paraId="2EE4F22A">
            <w:pPr>
              <w:rPr>
                <w:rFonts w:cs="Times New Roman (Body CS)"/>
              </w:rPr>
            </w:pPr>
          </w:p>
        </w:tc>
      </w:tr>
      <w:tr w14:paraId="019DA5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121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</w:tcPr>
          <w:p w14:paraId="4EB1B8AD">
            <w:pPr>
              <w:jc w:val="center"/>
              <w:rPr>
                <w:rFonts w:cs="Times New Roman (Body CS)"/>
              </w:rPr>
            </w:pPr>
          </w:p>
        </w:tc>
        <w:tc>
          <w:tcPr>
            <w:tcW w:w="8702" w:type="dxa"/>
          </w:tcPr>
          <w:p w14:paraId="34A78899">
            <w:pPr>
              <w:tabs>
                <w:tab w:val="left" w:pos="525"/>
              </w:tabs>
              <w:rPr>
                <w:rFonts w:cs="Arial"/>
              </w:rPr>
            </w:pPr>
            <w:r>
              <w:rPr>
                <w:rFonts w:cs="Arial"/>
                <w:b/>
                <w:bCs/>
                <w:lang w:val="sl-SI"/>
              </w:rPr>
              <w:t>Политика на системот за управување:</w:t>
            </w:r>
          </w:p>
          <w:p w14:paraId="1306A968">
            <w:pPr>
              <w:rPr>
                <w:rFonts w:cs="Times New Roman (Body CS)"/>
                <w:lang w:val="en-US" w:eastAsia="pl-PL"/>
              </w:rPr>
            </w:pPr>
          </w:p>
        </w:tc>
      </w:tr>
      <w:tr w14:paraId="79A5E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121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</w:tcPr>
          <w:p w14:paraId="346D05A7">
            <w:pPr>
              <w:jc w:val="center"/>
              <w:rPr>
                <w:rFonts w:cs="Times New Roman (Body CS)"/>
              </w:rPr>
            </w:pPr>
          </w:p>
        </w:tc>
        <w:tc>
          <w:tcPr>
            <w:tcW w:w="8702" w:type="dxa"/>
          </w:tcPr>
          <w:p w14:paraId="5CB50B37">
            <w:pPr>
              <w:tabs>
                <w:tab w:val="left" w:pos="525"/>
              </w:tabs>
              <w:rPr>
                <w:rFonts w:cs="Arial"/>
                <w:b/>
                <w:bCs/>
                <w:szCs w:val="22"/>
                <w:lang w:val="en-US"/>
              </w:rPr>
            </w:pPr>
            <w:r>
              <w:rPr>
                <w:rFonts w:cs="Arial"/>
                <w:b/>
                <w:bCs/>
              </w:rPr>
              <w:t>У</w:t>
            </w:r>
            <w:r>
              <w:rPr>
                <w:rFonts w:cs="Arial"/>
                <w:b/>
                <w:bCs/>
                <w:szCs w:val="22"/>
              </w:rPr>
              <w:t>логи, одговорности и овластувања</w:t>
            </w:r>
            <w:r>
              <w:rPr>
                <w:rFonts w:cs="Arial"/>
                <w:b/>
                <w:bCs/>
                <w:szCs w:val="22"/>
                <w:lang w:val="en-US"/>
              </w:rPr>
              <w:t xml:space="preserve">: </w:t>
            </w:r>
          </w:p>
          <w:p w14:paraId="557EB9AC">
            <w:pPr>
              <w:rPr>
                <w:rFonts w:cs="Times New Roman (Body CS)"/>
                <w:lang w:val="en-US"/>
              </w:rPr>
            </w:pPr>
          </w:p>
        </w:tc>
      </w:tr>
      <w:tr w14:paraId="3829D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121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</w:tcPr>
          <w:p w14:paraId="37F5A516">
            <w:pPr>
              <w:jc w:val="center"/>
              <w:rPr>
                <w:rFonts w:cs="Times New Roman (Body CS)"/>
              </w:rPr>
            </w:pPr>
          </w:p>
        </w:tc>
        <w:tc>
          <w:tcPr>
            <w:tcW w:w="8702" w:type="dxa"/>
          </w:tcPr>
          <w:p w14:paraId="7CD773C0">
            <w:pPr>
              <w:rPr>
                <w:rFonts w:cs="Times New Roman (Body CS)"/>
                <w:lang w:val="en-US"/>
              </w:rPr>
            </w:pPr>
            <w:r>
              <w:rPr>
                <w:rFonts w:cs="Arial"/>
                <w:b/>
                <w:szCs w:val="22"/>
              </w:rPr>
              <w:t>Мерки за справување со ризици и можности</w:t>
            </w:r>
            <w:r>
              <w:rPr>
                <w:rFonts w:cs="Arial"/>
                <w:b/>
                <w:szCs w:val="22"/>
                <w:lang w:val="en-US"/>
              </w:rPr>
              <w:t>:</w:t>
            </w:r>
          </w:p>
          <w:p w14:paraId="65CB0273">
            <w:pPr>
              <w:rPr>
                <w:rFonts w:cs="Times New Roman (Body CS)"/>
                <w:lang w:val="en-US"/>
              </w:rPr>
            </w:pPr>
          </w:p>
        </w:tc>
      </w:tr>
      <w:tr w14:paraId="33B66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121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</w:tcPr>
          <w:p w14:paraId="547DFB21">
            <w:pPr>
              <w:jc w:val="center"/>
              <w:rPr>
                <w:rFonts w:cs="Times New Roman (Body CS)"/>
              </w:rPr>
            </w:pPr>
          </w:p>
        </w:tc>
        <w:tc>
          <w:tcPr>
            <w:tcW w:w="8702" w:type="dxa"/>
          </w:tcPr>
          <w:p w14:paraId="1B8443D7">
            <w:pPr>
              <w:tabs>
                <w:tab w:val="left" w:pos="525"/>
              </w:tabs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sl-SI"/>
              </w:rPr>
              <w:t xml:space="preserve">Цели во врска со </w:t>
            </w:r>
            <w:r>
              <w:rPr>
                <w:rFonts w:cs="Arial"/>
                <w:b/>
                <w:bCs/>
              </w:rPr>
              <w:t>континуитетот во работењето:</w:t>
            </w:r>
          </w:p>
          <w:p w14:paraId="0017FFA0">
            <w:pPr>
              <w:rPr>
                <w:rFonts w:cs="Times New Roman (Body CS)"/>
                <w:lang w:val="en-US"/>
              </w:rPr>
            </w:pPr>
          </w:p>
        </w:tc>
      </w:tr>
      <w:tr w14:paraId="75CD3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121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</w:tcPr>
          <w:p w14:paraId="6D8A400D">
            <w:pPr>
              <w:jc w:val="center"/>
              <w:rPr>
                <w:rFonts w:cs="Times New Roman (Body CS)"/>
              </w:rPr>
            </w:pPr>
          </w:p>
        </w:tc>
        <w:tc>
          <w:tcPr>
            <w:tcW w:w="8702" w:type="dxa"/>
          </w:tcPr>
          <w:p w14:paraId="0DA90D3C">
            <w:pPr>
              <w:tabs>
                <w:tab w:val="left" w:pos="525"/>
              </w:tabs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</w:rPr>
              <w:t>Ресурси:</w:t>
            </w:r>
          </w:p>
          <w:p w14:paraId="6BC814A7">
            <w:pPr>
              <w:rPr>
                <w:rFonts w:cs="Times New Roman (Body CS)"/>
                <w:lang w:val="en-US"/>
              </w:rPr>
            </w:pPr>
          </w:p>
        </w:tc>
      </w:tr>
      <w:tr w14:paraId="4275B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121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</w:tcPr>
          <w:p w14:paraId="3324F614">
            <w:pPr>
              <w:jc w:val="center"/>
              <w:rPr>
                <w:rFonts w:cs="Times New Roman (Body CS)"/>
              </w:rPr>
            </w:pPr>
          </w:p>
        </w:tc>
        <w:tc>
          <w:tcPr>
            <w:tcW w:w="8702" w:type="dxa"/>
          </w:tcPr>
          <w:p w14:paraId="41791DC4">
            <w:pPr>
              <w:tabs>
                <w:tab w:val="left" w:pos="525"/>
              </w:tabs>
              <w:rPr>
                <w:rFonts w:cs="Arial"/>
                <w:lang w:val="en-US"/>
              </w:rPr>
            </w:pPr>
            <w:r>
              <w:rPr>
                <w:rFonts w:cs="Arial"/>
                <w:b/>
                <w:bCs/>
              </w:rPr>
              <w:t xml:space="preserve">Компентентност </w:t>
            </w:r>
            <w:r>
              <w:rPr>
                <w:rFonts w:cs="Arial"/>
                <w:b/>
              </w:rPr>
              <w:t>:</w:t>
            </w:r>
          </w:p>
          <w:p w14:paraId="2C0121AD">
            <w:pPr>
              <w:rPr>
                <w:rFonts w:cs="Times New Roman (Body CS)"/>
                <w:lang w:val="en-US"/>
              </w:rPr>
            </w:pPr>
          </w:p>
        </w:tc>
      </w:tr>
      <w:tr w14:paraId="60F4C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121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</w:tcPr>
          <w:p w14:paraId="35F1DC85">
            <w:pPr>
              <w:jc w:val="center"/>
              <w:rPr>
                <w:rFonts w:cs="Times New Roman (Body CS)"/>
              </w:rPr>
            </w:pPr>
          </w:p>
        </w:tc>
        <w:tc>
          <w:tcPr>
            <w:tcW w:w="8702" w:type="dxa"/>
          </w:tcPr>
          <w:p w14:paraId="106FB2C5">
            <w:pPr>
              <w:tabs>
                <w:tab w:val="left" w:pos="525"/>
              </w:tabs>
              <w:jc w:val="both"/>
              <w:rPr>
                <w:rFonts w:cs="Arial"/>
                <w:b/>
                <w:lang w:val="en-US"/>
              </w:rPr>
            </w:pPr>
            <w:r>
              <w:rPr>
                <w:rFonts w:cs="Arial"/>
                <w:b/>
                <w:bCs/>
              </w:rPr>
              <w:t>К</w:t>
            </w:r>
            <w:bookmarkStart w:id="0" w:name="_Hlk63773519"/>
            <w:r>
              <w:rPr>
                <w:rFonts w:cs="Arial"/>
                <w:b/>
                <w:bCs/>
              </w:rPr>
              <w:t>омуникација</w:t>
            </w:r>
            <w:bookmarkEnd w:id="0"/>
            <w:r>
              <w:rPr>
                <w:rFonts w:cs="Arial"/>
                <w:b/>
                <w:bCs/>
              </w:rPr>
              <w:t xml:space="preserve"> (надворешна со заинтересирани страни и внатрешна комуникација)</w:t>
            </w:r>
            <w:r>
              <w:rPr>
                <w:rFonts w:cs="Arial"/>
                <w:b/>
              </w:rPr>
              <w:t>:</w:t>
            </w:r>
          </w:p>
          <w:p w14:paraId="1AA5AD44">
            <w:pPr>
              <w:rPr>
                <w:rFonts w:cs="Times New Roman (Body CS)"/>
                <w:lang w:val="en-US"/>
              </w:rPr>
            </w:pPr>
          </w:p>
        </w:tc>
      </w:tr>
      <w:tr w14:paraId="42EFA3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121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</w:tcPr>
          <w:p w14:paraId="54EFB34C">
            <w:pPr>
              <w:jc w:val="center"/>
              <w:rPr>
                <w:rFonts w:cs="Times New Roman (Body CS)"/>
              </w:rPr>
            </w:pPr>
          </w:p>
        </w:tc>
        <w:tc>
          <w:tcPr>
            <w:tcW w:w="8702" w:type="dxa"/>
          </w:tcPr>
          <w:p w14:paraId="30E2FD8D">
            <w:pPr>
              <w:tabs>
                <w:tab w:val="left" w:pos="525"/>
              </w:tabs>
              <w:rPr>
                <w:rFonts w:cs="Arial"/>
                <w:b/>
                <w:lang w:val="en-US"/>
              </w:rPr>
            </w:pPr>
            <w:r>
              <w:rPr>
                <w:rFonts w:cs="Arial"/>
                <w:b/>
                <w:bCs/>
                <w:lang w:val="sl-SI"/>
              </w:rPr>
              <w:t xml:space="preserve">Владеење </w:t>
            </w:r>
            <w:r>
              <w:rPr>
                <w:rFonts w:cs="Arial"/>
                <w:b/>
                <w:bCs/>
              </w:rPr>
              <w:t>со документирани информации</w:t>
            </w:r>
            <w:r>
              <w:rPr>
                <w:rFonts w:cs="Arial"/>
                <w:b/>
              </w:rPr>
              <w:t>:</w:t>
            </w:r>
          </w:p>
          <w:p w14:paraId="0ABE55D6">
            <w:pPr>
              <w:rPr>
                <w:rFonts w:cs="Times New Roman (Body CS)"/>
                <w:lang w:val="en-US"/>
              </w:rPr>
            </w:pPr>
          </w:p>
        </w:tc>
      </w:tr>
      <w:tr w14:paraId="0E952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121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</w:tcPr>
          <w:p w14:paraId="04D7A332">
            <w:pPr>
              <w:jc w:val="center"/>
              <w:rPr>
                <w:rFonts w:cs="Times New Roman (Body CS)"/>
              </w:rPr>
            </w:pPr>
          </w:p>
        </w:tc>
        <w:tc>
          <w:tcPr>
            <w:tcW w:w="8702" w:type="dxa"/>
          </w:tcPr>
          <w:p w14:paraId="3A2564C6">
            <w:pPr>
              <w:tabs>
                <w:tab w:val="left" w:pos="525"/>
              </w:tabs>
              <w:rPr>
                <w:rFonts w:cs="Arial"/>
                <w:b/>
                <w:bCs/>
              </w:rPr>
            </w:pPr>
            <w:bookmarkStart w:id="1" w:name="_Hlk63773554"/>
            <w:r>
              <w:rPr>
                <w:rFonts w:cs="Arial"/>
                <w:b/>
                <w:bCs/>
              </w:rPr>
              <w:t>Оперативно планирање и контрола</w:t>
            </w:r>
            <w:bookmarkEnd w:id="1"/>
            <w:r>
              <w:rPr>
                <w:rFonts w:cs="Arial"/>
                <w:b/>
                <w:bCs/>
              </w:rPr>
              <w:t>:</w:t>
            </w:r>
          </w:p>
          <w:p w14:paraId="5F9C69D6">
            <w:pPr>
              <w:rPr>
                <w:rFonts w:cs="Times New Roman (Body CS)"/>
                <w:lang w:val="en-US"/>
              </w:rPr>
            </w:pPr>
          </w:p>
        </w:tc>
      </w:tr>
      <w:tr w14:paraId="1220E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121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</w:tcPr>
          <w:p w14:paraId="2ECB96EB">
            <w:pPr>
              <w:jc w:val="center"/>
              <w:rPr>
                <w:rFonts w:cs="Times New Roman (Body CS)"/>
              </w:rPr>
            </w:pPr>
          </w:p>
        </w:tc>
        <w:tc>
          <w:tcPr>
            <w:tcW w:w="8702" w:type="dxa"/>
          </w:tcPr>
          <w:p w14:paraId="60910559">
            <w:pPr>
              <w:tabs>
                <w:tab w:val="left" w:pos="525"/>
              </w:tabs>
              <w:rPr>
                <w:rFonts w:cs="Arial"/>
                <w:b/>
                <w:szCs w:val="22"/>
              </w:rPr>
            </w:pPr>
            <w:bookmarkStart w:id="2" w:name="_Hlk63773569"/>
            <w:r>
              <w:rPr>
                <w:rFonts w:cs="Arial"/>
                <w:b/>
                <w:bCs/>
                <w:szCs w:val="22"/>
              </w:rPr>
              <w:t>Анализа на влијанието на деловната активност и проценка на ризик</w:t>
            </w:r>
            <w:bookmarkEnd w:id="2"/>
            <w:r>
              <w:rPr>
                <w:rFonts w:cs="Arial"/>
                <w:b/>
                <w:bCs/>
              </w:rPr>
              <w:t>:</w:t>
            </w:r>
            <w:r>
              <w:rPr>
                <w:rFonts w:cs="Arial"/>
                <w:b/>
                <w:szCs w:val="22"/>
              </w:rPr>
              <w:t xml:space="preserve"> </w:t>
            </w:r>
          </w:p>
          <w:p w14:paraId="53698505">
            <w:pPr>
              <w:rPr>
                <w:rFonts w:cs="Times New Roman (Body CS)"/>
                <w:lang w:val="en-US"/>
              </w:rPr>
            </w:pPr>
          </w:p>
        </w:tc>
      </w:tr>
      <w:tr w14:paraId="0C40F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121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</w:tcPr>
          <w:p w14:paraId="1EBEB164">
            <w:pPr>
              <w:jc w:val="center"/>
              <w:rPr>
                <w:rFonts w:cs="Times New Roman (Body CS)"/>
              </w:rPr>
            </w:pPr>
          </w:p>
        </w:tc>
        <w:tc>
          <w:tcPr>
            <w:tcW w:w="8702" w:type="dxa"/>
          </w:tcPr>
          <w:p w14:paraId="6CA3CA31">
            <w:pPr>
              <w:rPr>
                <w:rFonts w:cs="Arial"/>
                <w:b/>
                <w:bCs/>
                <w:lang w:val="en-US"/>
              </w:rPr>
            </w:pPr>
            <w:bookmarkStart w:id="3" w:name="_Hlk63773582"/>
            <w:r>
              <w:rPr>
                <w:rFonts w:cs="Arial"/>
                <w:b/>
                <w:bCs/>
              </w:rPr>
              <w:t>Стратегија за континуитет во работењето и решенија</w:t>
            </w:r>
            <w:bookmarkEnd w:id="3"/>
            <w:r>
              <w:rPr>
                <w:rFonts w:cs="Arial"/>
                <w:b/>
                <w:bCs/>
                <w:lang w:val="en-US"/>
              </w:rPr>
              <w:t>:</w:t>
            </w:r>
          </w:p>
          <w:p w14:paraId="14A80127">
            <w:pPr>
              <w:rPr>
                <w:rFonts w:cs="Times New Roman (Body CS)"/>
                <w:lang w:val="en-US"/>
              </w:rPr>
            </w:pPr>
          </w:p>
        </w:tc>
      </w:tr>
      <w:tr w14:paraId="0F5BA1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121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</w:tcPr>
          <w:p w14:paraId="65616047">
            <w:pPr>
              <w:jc w:val="center"/>
              <w:rPr>
                <w:rFonts w:cs="Times New Roman (Body CS)"/>
              </w:rPr>
            </w:pPr>
          </w:p>
        </w:tc>
        <w:tc>
          <w:tcPr>
            <w:tcW w:w="8702" w:type="dxa"/>
          </w:tcPr>
          <w:p w14:paraId="12B2168A">
            <w:pPr>
              <w:tabs>
                <w:tab w:val="left" w:pos="525"/>
              </w:tabs>
              <w:rPr>
                <w:rFonts w:cs="Arial"/>
                <w:b/>
                <w:bCs/>
                <w:lang w:val="en-US"/>
              </w:rPr>
            </w:pPr>
            <w:bookmarkStart w:id="4" w:name="_Hlk63773594"/>
            <w:r>
              <w:rPr>
                <w:rFonts w:cs="Arial"/>
                <w:b/>
                <w:bCs/>
              </w:rPr>
              <w:t>Планови и постапки за континуитет во работењето</w:t>
            </w:r>
            <w:bookmarkEnd w:id="4"/>
            <w:r>
              <w:rPr>
                <w:rFonts w:cs="Arial"/>
                <w:b/>
                <w:bCs/>
                <w:lang w:val="en-US"/>
              </w:rPr>
              <w:t>:</w:t>
            </w:r>
          </w:p>
          <w:p w14:paraId="63B7704A">
            <w:pPr>
              <w:rPr>
                <w:rFonts w:cs="Times New Roman (Body CS)"/>
                <w:lang w:val="en-US"/>
              </w:rPr>
            </w:pPr>
          </w:p>
        </w:tc>
      </w:tr>
      <w:tr w14:paraId="51A0DC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121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</w:tcPr>
          <w:p w14:paraId="73CB6F5B">
            <w:pPr>
              <w:jc w:val="center"/>
              <w:rPr>
                <w:rFonts w:cs="Times New Roman (Body CS)"/>
              </w:rPr>
            </w:pPr>
          </w:p>
        </w:tc>
        <w:tc>
          <w:tcPr>
            <w:tcW w:w="8702" w:type="dxa"/>
          </w:tcPr>
          <w:p w14:paraId="55176933">
            <w:pPr>
              <w:tabs>
                <w:tab w:val="left" w:pos="525"/>
              </w:tabs>
              <w:rPr>
                <w:rFonts w:cs="Arial"/>
                <w:b/>
                <w:bCs/>
                <w:lang w:val="en-US"/>
              </w:rPr>
            </w:pPr>
            <w:bookmarkStart w:id="5" w:name="_Hlk63773606"/>
            <w:r>
              <w:rPr>
                <w:rFonts w:cs="Arial"/>
                <w:b/>
                <w:bCs/>
              </w:rPr>
              <w:t>Програма за вежби</w:t>
            </w:r>
            <w:bookmarkEnd w:id="5"/>
            <w:r>
              <w:rPr>
                <w:rFonts w:cs="Arial"/>
                <w:b/>
                <w:bCs/>
              </w:rPr>
              <w:t>:</w:t>
            </w:r>
          </w:p>
          <w:p w14:paraId="5E7BE22E">
            <w:pPr>
              <w:rPr>
                <w:rFonts w:cs="Times New Roman (Body CS)"/>
                <w:lang w:val="en-US"/>
              </w:rPr>
            </w:pPr>
          </w:p>
        </w:tc>
      </w:tr>
      <w:tr w14:paraId="2FFF23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121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</w:tcPr>
          <w:p w14:paraId="02C77776">
            <w:pPr>
              <w:jc w:val="center"/>
              <w:rPr>
                <w:rFonts w:cs="Times New Roman (Body CS)"/>
              </w:rPr>
            </w:pPr>
          </w:p>
        </w:tc>
        <w:tc>
          <w:tcPr>
            <w:tcW w:w="8702" w:type="dxa"/>
          </w:tcPr>
          <w:p w14:paraId="119FC116">
            <w:pPr>
              <w:rPr>
                <w:rFonts w:cs="Arial"/>
                <w:b/>
                <w:bCs/>
                <w:lang w:val="en-US"/>
              </w:rPr>
            </w:pPr>
            <w:bookmarkStart w:id="6" w:name="_Hlk63773624"/>
            <w:r>
              <w:rPr>
                <w:rFonts w:cs="Arial"/>
                <w:b/>
                <w:bCs/>
              </w:rPr>
              <w:t>Евалуација на документација и можности за континуитет во работењето</w:t>
            </w:r>
            <w:bookmarkEnd w:id="6"/>
            <w:r>
              <w:rPr>
                <w:rFonts w:cs="Arial"/>
                <w:b/>
                <w:bCs/>
              </w:rPr>
              <w:t>:</w:t>
            </w:r>
          </w:p>
          <w:p w14:paraId="393E8EF5">
            <w:pPr>
              <w:rPr>
                <w:rFonts w:cs="Times New Roman (Body CS)"/>
                <w:lang w:val="en-US"/>
              </w:rPr>
            </w:pPr>
          </w:p>
        </w:tc>
      </w:tr>
      <w:tr w14:paraId="5D599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121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</w:tcPr>
          <w:p w14:paraId="27DD8CA6">
            <w:pPr>
              <w:jc w:val="center"/>
              <w:rPr>
                <w:rFonts w:cs="Times New Roman (Body CS)"/>
              </w:rPr>
            </w:pPr>
          </w:p>
        </w:tc>
        <w:tc>
          <w:tcPr>
            <w:tcW w:w="8702" w:type="dxa"/>
          </w:tcPr>
          <w:p w14:paraId="1578C0B8">
            <w:pPr>
              <w:rPr>
                <w:rFonts w:cs="Arial"/>
                <w:b/>
                <w:bCs/>
                <w:lang w:val="sl-SI"/>
              </w:rPr>
            </w:pPr>
            <w:r>
              <w:rPr>
                <w:rFonts w:cs="Arial"/>
                <w:b/>
                <w:bCs/>
                <w:lang w:val="sl-SI"/>
              </w:rPr>
              <w:t>Постојано подобрување:</w:t>
            </w:r>
          </w:p>
          <w:p w14:paraId="7969727A">
            <w:pPr>
              <w:rPr>
                <w:rFonts w:cs="Times New Roman (Body CS)"/>
              </w:rPr>
            </w:pPr>
          </w:p>
        </w:tc>
      </w:tr>
      <w:tr w14:paraId="52FBB1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121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</w:tcPr>
          <w:p w14:paraId="4AD86CC2">
            <w:pPr>
              <w:jc w:val="center"/>
              <w:rPr>
                <w:rFonts w:cs="Times New Roman (Body CS)"/>
              </w:rPr>
            </w:pPr>
          </w:p>
        </w:tc>
        <w:tc>
          <w:tcPr>
            <w:tcW w:w="8702" w:type="dxa"/>
          </w:tcPr>
          <w:p w14:paraId="2BCEE944">
            <w:pPr>
              <w:rPr>
                <w:rFonts w:cs="Times New Roman (Body CS)"/>
                <w:b/>
                <w:bCs/>
                <w:lang w:val="en-US"/>
              </w:rPr>
            </w:pPr>
            <w:r>
              <w:rPr>
                <w:rFonts w:cs="Times New Roman (Body CS)"/>
                <w:b/>
                <w:bCs/>
              </w:rPr>
              <w:t>ЗАБЕЛЕШКИ:</w:t>
            </w:r>
          </w:p>
          <w:p w14:paraId="6BD12EC2">
            <w:pPr>
              <w:rPr>
                <w:rFonts w:cs="Times New Roman (Body CS)"/>
                <w:lang w:val="en-US"/>
              </w:rPr>
            </w:pPr>
          </w:p>
        </w:tc>
      </w:tr>
    </w:tbl>
    <w:p w14:paraId="7637400B">
      <w:pPr>
        <w:tabs>
          <w:tab w:val="left" w:pos="1095"/>
        </w:tabs>
      </w:pPr>
      <w:r>
        <w:t>Ознаки:  ГН – голема неусогласеност, МН – мала неусогласеност, О – опсервација</w:t>
      </w:r>
    </w:p>
    <w:p w14:paraId="21497C66">
      <w:pPr>
        <w:tabs>
          <w:tab w:val="left" w:pos="1095"/>
        </w:tabs>
      </w:pPr>
    </w:p>
    <w:tbl>
      <w:tblPr>
        <w:tblStyle w:val="12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04"/>
        <w:gridCol w:w="3304"/>
        <w:gridCol w:w="3304"/>
      </w:tblGrid>
      <w:tr w14:paraId="1E1DEF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04" w:type="dxa"/>
          </w:tcPr>
          <w:p w14:paraId="22CB9208">
            <w:pPr>
              <w:tabs>
                <w:tab w:val="left" w:pos="1095"/>
              </w:tabs>
              <w:jc w:val="center"/>
              <w:rPr>
                <w:rFonts w:cs="Times New Roman (Body CS)"/>
              </w:rPr>
            </w:pPr>
            <w:r>
              <w:rPr>
                <w:rFonts w:cs="Times New Roman (Body CS)"/>
              </w:rPr>
              <w:t>Датум:</w:t>
            </w:r>
          </w:p>
        </w:tc>
        <w:tc>
          <w:tcPr>
            <w:tcW w:w="3304" w:type="dxa"/>
          </w:tcPr>
          <w:p w14:paraId="76ADF77F">
            <w:pPr>
              <w:tabs>
                <w:tab w:val="left" w:pos="1095"/>
              </w:tabs>
              <w:jc w:val="center"/>
              <w:rPr>
                <w:rFonts w:cs="Times New Roman (Body CS)"/>
              </w:rPr>
            </w:pPr>
          </w:p>
        </w:tc>
        <w:tc>
          <w:tcPr>
            <w:tcW w:w="3304" w:type="dxa"/>
            <w:tcBorders>
              <w:bottom w:val="single" w:color="auto" w:sz="4" w:space="0"/>
            </w:tcBorders>
          </w:tcPr>
          <w:p w14:paraId="0AFCC4FE">
            <w:pPr>
              <w:tabs>
                <w:tab w:val="left" w:pos="1095"/>
              </w:tabs>
              <w:jc w:val="center"/>
              <w:rPr>
                <w:rFonts w:cs="Times New Roman (Body CS)"/>
              </w:rPr>
            </w:pPr>
          </w:p>
        </w:tc>
      </w:tr>
      <w:tr w14:paraId="446027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04" w:type="dxa"/>
          </w:tcPr>
          <w:p w14:paraId="7D7A20A5">
            <w:pPr>
              <w:tabs>
                <w:tab w:val="left" w:pos="1095"/>
              </w:tabs>
              <w:jc w:val="center"/>
              <w:rPr>
                <w:rFonts w:cs="Times New Roman (Body CS)"/>
              </w:rPr>
            </w:pPr>
          </w:p>
        </w:tc>
        <w:tc>
          <w:tcPr>
            <w:tcW w:w="3304" w:type="dxa"/>
          </w:tcPr>
          <w:p w14:paraId="514352A6">
            <w:pPr>
              <w:tabs>
                <w:tab w:val="left" w:pos="1095"/>
              </w:tabs>
              <w:jc w:val="center"/>
              <w:rPr>
                <w:rFonts w:cs="Times New Roman (Body CS)"/>
              </w:rPr>
            </w:pPr>
          </w:p>
        </w:tc>
        <w:tc>
          <w:tcPr>
            <w:tcW w:w="3304" w:type="dxa"/>
            <w:tcBorders>
              <w:top w:val="single" w:color="auto" w:sz="4" w:space="0"/>
            </w:tcBorders>
          </w:tcPr>
          <w:p w14:paraId="1EC69C20">
            <w:pPr>
              <w:tabs>
                <w:tab w:val="left" w:pos="1095"/>
              </w:tabs>
              <w:jc w:val="center"/>
              <w:rPr>
                <w:rFonts w:cs="Times New Roman (Body CS)"/>
              </w:rPr>
            </w:pPr>
            <w:r>
              <w:rPr>
                <w:rFonts w:cs="Times New Roman (Body CS)"/>
              </w:rPr>
              <w:t>Проверувач</w:t>
            </w:r>
          </w:p>
        </w:tc>
      </w:tr>
    </w:tbl>
    <w:p w14:paraId="7CD2AA50">
      <w:pPr>
        <w:tabs>
          <w:tab w:val="left" w:pos="1095"/>
        </w:tabs>
      </w:pPr>
    </w:p>
    <w:sectPr>
      <w:footerReference r:id="rId6" w:type="first"/>
      <w:headerReference r:id="rId4" w:type="default"/>
      <w:footerReference r:id="rId5" w:type="default"/>
      <w:pgSz w:w="11906" w:h="16838"/>
      <w:pgMar w:top="1417" w:right="850" w:bottom="1291" w:left="1134" w:header="489" w:footer="811" w:gutter="0"/>
      <w:pgNumType w:start="1"/>
      <w:cols w:space="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 New Roman (Headings CS)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Times New Roman (Body CS)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alibri (Body)">
    <w:altName w:val="Arial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3AE70B">
    <w:pPr>
      <w:pStyle w:val="7"/>
      <w:tabs>
        <w:tab w:val="center" w:pos="7938"/>
        <w:tab w:val="clear" w:pos="4513"/>
        <w:tab w:val="clear" w:pos="9026"/>
      </w:tabs>
      <w:rPr>
        <w:szCs w:val="20"/>
      </w:rPr>
    </w:pPr>
    <w:r>
      <w:rPr>
        <w:color w:val="C10000"/>
        <w:szCs w:val="20"/>
      </w:rPr>
      <mc:AlternateContent>
        <mc:Choice Requires="wpg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-833755</wp:posOffset>
              </wp:positionH>
              <wp:positionV relativeFrom="paragraph">
                <wp:posOffset>36830</wp:posOffset>
              </wp:positionV>
              <wp:extent cx="7132320" cy="359410"/>
              <wp:effectExtent l="12700" t="0" r="5080" b="0"/>
              <wp:wrapNone/>
              <wp:docPr id="1057912287" name="Group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32394" cy="359410"/>
                        <a:chOff x="0" y="0"/>
                        <a:chExt cx="7132394" cy="359410"/>
                      </a:xfrm>
                    </wpg:grpSpPr>
                    <wps:wsp>
                      <wps:cNvPr id="1401346754" name="Diamond 3"/>
                      <wps:cNvSpPr/>
                      <wps:spPr>
                        <a:xfrm>
                          <a:off x="6749535" y="0"/>
                          <a:ext cx="358775" cy="359410"/>
                        </a:xfrm>
                        <a:prstGeom prst="diamond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574F8BF">
                            <w:pPr>
                              <w:pStyle w:val="7"/>
                              <w:tabs>
                                <w:tab w:val="center" w:pos="8505"/>
                                <w:tab w:val="clear" w:pos="4513"/>
                                <w:tab w:val="clear" w:pos="9026"/>
                              </w:tabs>
                              <w:rPr>
                                <w:color w:val="E7E6E6" w:themeColor="background2"/>
                                <w14:textFill>
                                  <w14:solidFill>
                                    <w14:schemeClr w14:val="bg2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E7E6E6" w:themeColor="background2"/>
                                <w14:textFill>
                                  <w14:solidFill>
                                    <w14:schemeClr w14:val="bg2"/>
                                  </w14:solidFill>
                                </w14:textFill>
                              </w:rPr>
                              <w:fldChar w:fldCharType="begin"/>
                            </w:r>
                            <w:r>
                              <w:rPr>
                                <w:color w:val="E7E6E6" w:themeColor="background2"/>
                                <w14:textFill>
                                  <w14:solidFill>
                                    <w14:schemeClr w14:val="bg2"/>
                                  </w14:solidFill>
                                </w14:textFill>
                              </w:rPr>
                              <w:instrText xml:space="preserve"> PAGE </w:instrText>
                            </w:r>
                            <w:r>
                              <w:rPr>
                                <w:color w:val="E7E6E6" w:themeColor="background2"/>
                                <w14:textFill>
                                  <w14:solidFill>
                                    <w14:schemeClr w14:val="bg2"/>
                                  </w14:solidFill>
                                </w14:textFill>
                              </w:rPr>
                              <w:fldChar w:fldCharType="separate"/>
                            </w:r>
                            <w:r>
                              <w:rPr>
                                <w:color w:val="E7E6E6" w:themeColor="background2"/>
                                <w14:textFill>
                                  <w14:solidFill>
                                    <w14:schemeClr w14:val="bg2"/>
                                  </w14:solidFill>
                                </w14:textFill>
                              </w:rPr>
                              <w:t>2</w:t>
                            </w:r>
                            <w:r>
                              <w:rPr>
                                <w:color w:val="E7E6E6" w:themeColor="background2"/>
                                <w14:textFill>
                                  <w14:solidFill>
                                    <w14:schemeClr w14:val="bg2"/>
                                  </w14:solidFill>
                                </w14:textFill>
                              </w:rPr>
                              <w:fldChar w:fldCharType="end"/>
                            </w:r>
                            <w:r>
                              <w:rPr>
                                <w:color w:val="E7E6E6" w:themeColor="background2"/>
                                <w:lang w:val="en-US"/>
                                <w14:textFill>
                                  <w14:solidFill>
                                    <w14:schemeClr w14:val="bg2"/>
                                  </w14:solidFill>
                                </w14:textFill>
                              </w:rPr>
                              <w:t>|</w:t>
                            </w:r>
                            <w:r>
                              <w:rPr>
                                <w:color w:val="E7E6E6" w:themeColor="background2"/>
                                <w14:textFill>
                                  <w14:solidFill>
                                    <w14:schemeClr w14:val="bg2"/>
                                  </w14:solidFill>
                                </w14:textFill>
                              </w:rPr>
                              <w:fldChar w:fldCharType="begin"/>
                            </w:r>
                            <w:r>
                              <w:rPr>
                                <w:color w:val="E7E6E6" w:themeColor="background2"/>
                                <w14:textFill>
                                  <w14:solidFill>
                                    <w14:schemeClr w14:val="bg2"/>
                                  </w14:solidFill>
                                </w14:textFill>
                              </w:rPr>
                              <w:instrText xml:space="preserve"> NUMPAGES </w:instrText>
                            </w:r>
                            <w:r>
                              <w:rPr>
                                <w:color w:val="E7E6E6" w:themeColor="background2"/>
                                <w14:textFill>
                                  <w14:solidFill>
                                    <w14:schemeClr w14:val="bg2"/>
                                  </w14:solidFill>
                                </w14:textFill>
                              </w:rPr>
                              <w:fldChar w:fldCharType="separate"/>
                            </w:r>
                            <w:r>
                              <w:rPr>
                                <w:color w:val="E7E6E6" w:themeColor="background2"/>
                                <w14:textFill>
                                  <w14:solidFill>
                                    <w14:schemeClr w14:val="bg2"/>
                                  </w14:solidFill>
                                </w14:textFill>
                              </w:rPr>
                              <w:t>2</w:t>
                            </w:r>
                            <w:r>
                              <w:rPr>
                                <w:color w:val="E7E6E6" w:themeColor="background2"/>
                                <w14:textFill>
                                  <w14:solidFill>
                                    <w14:schemeClr w14:val="bg2"/>
                                  </w14:solidFill>
                                </w14:textFill>
                              </w:rPr>
                              <w:fldChar w:fldCharType="end"/>
                            </w:r>
                          </w:p>
                          <w:p w14:paraId="2377AE26">
                            <w:pPr>
                              <w:jc w:val="center"/>
                              <w:rPr>
                                <w:color w:val="E7E6E6" w:themeColor="background2"/>
                                <w14:textFill>
                                  <w14:solidFill>
                                    <w14:schemeClr w14:val="bg2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  <wps:wsp>
                      <wps:cNvPr id="506519275" name="Straight Connector 4"/>
                      <wps:cNvCnPr/>
                      <wps:spPr>
                        <a:xfrm flipH="1">
                          <a:off x="0" y="179516"/>
                          <a:ext cx="680593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787269228" name="Text Box 2"/>
                      <wps:cNvSpPr txBox="1"/>
                      <wps:spPr>
                        <a:xfrm>
                          <a:off x="6727911" y="30892"/>
                          <a:ext cx="404483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761EF15">
                            <w:pPr>
                              <w:tabs>
                                <w:tab w:val="right" w:pos="170"/>
                                <w:tab w:val="center" w:pos="227"/>
                                <w:tab w:val="left" w:pos="284"/>
                              </w:tabs>
                              <w:jc w:val="center"/>
                              <w:rPr>
                                <w:color w:val="FFFFFF" w:themeColor="background1"/>
                                <w:sz w:val="16"/>
                                <w:szCs w:val="1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16"/>
                                <w:szCs w:val="1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fldChar w:fldCharType="begin"/>
                            </w:r>
                            <w:r>
                              <w:rPr>
                                <w:color w:val="FFFFFF" w:themeColor="background1"/>
                                <w:sz w:val="16"/>
                                <w:szCs w:val="1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instrText xml:space="preserve"> PAGE </w:instrText>
                            </w:r>
                            <w:r>
                              <w:rPr>
                                <w:color w:val="FFFFFF" w:themeColor="background1"/>
                                <w:sz w:val="16"/>
                                <w:szCs w:val="1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fldChar w:fldCharType="separate"/>
                            </w:r>
                            <w:r>
                              <w:rPr>
                                <w:color w:val="FFFFFF" w:themeColor="background1"/>
                                <w:sz w:val="16"/>
                                <w:szCs w:val="1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2</w:t>
                            </w:r>
                            <w:r>
                              <w:rPr>
                                <w:color w:val="FFFFFF" w:themeColor="background1"/>
                                <w:sz w:val="16"/>
                                <w:szCs w:val="1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oup 5" o:spid="_x0000_s1026" o:spt="203" style="position:absolute;left:0pt;margin-left:-65.65pt;margin-top:2.9pt;height:28.3pt;width:561.6pt;z-index:251662336;mso-width-relative:page;mso-height-relative:page;" coordsize="7132394,359410" o:gfxdata="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">
              <o:lock v:ext="edit" aspectratio="f"/>
              <v:shape id="Diamond 3" o:spid="_x0000_s1026" o:spt="4" type="#_x0000_t4" style="position:absolute;left:6749535;top:0;height:359410;width:358775;v-text-anchor:middle;" fillcolor="#A6A6A6 [2092]" filled="t" stroked="f" coordsize="21600,21600" o:gfxdata="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Kz/&#10;DJbCAAAA4wAAAA8AAAAAAAAAAQAgAAAAIgAAAGRycy9kb3ducmV2LnhtbFBLAQIUABQAAAAIAIdO&#10;4kAzLwWeOwAAADkAAAAQAAAAAAAAAAEAIAAAABEBAABkcnMvc2hhcGV4bWwueG1sUEsFBgAAAAAG&#10;AAYAWwEAALsDAAAAAA==&#10;">
                <v:fill on="t" focussize="0,0"/>
                <v:stroke on="f" weight="1pt" miterlimit="8" joinstyle="miter"/>
                <v:imagedata o:title=""/>
                <o:lock v:ext="edit" aspectratio="f"/>
                <v:textbox>
                  <w:txbxContent>
                    <w:p w14:paraId="7574F8BF">
                      <w:pPr>
                        <w:pStyle w:val="7"/>
                        <w:tabs>
                          <w:tab w:val="center" w:pos="8505"/>
                          <w:tab w:val="clear" w:pos="4513"/>
                          <w:tab w:val="clear" w:pos="9026"/>
                        </w:tabs>
                        <w:rPr>
                          <w:color w:val="E7E6E6" w:themeColor="background2"/>
                          <w14:textFill>
                            <w14:solidFill>
                              <w14:schemeClr w14:val="bg2"/>
                            </w14:solidFill>
                          </w14:textFill>
                        </w:rPr>
                      </w:pPr>
                      <w:r>
                        <w:rPr>
                          <w:color w:val="E7E6E6" w:themeColor="background2"/>
                          <w14:textFill>
                            <w14:solidFill>
                              <w14:schemeClr w14:val="bg2"/>
                            </w14:solidFill>
                          </w14:textFill>
                        </w:rPr>
                        <w:fldChar w:fldCharType="begin"/>
                      </w:r>
                      <w:r>
                        <w:rPr>
                          <w:color w:val="E7E6E6" w:themeColor="background2"/>
                          <w14:textFill>
                            <w14:solidFill>
                              <w14:schemeClr w14:val="bg2"/>
                            </w14:solidFill>
                          </w14:textFill>
                        </w:rPr>
                        <w:instrText xml:space="preserve"> PAGE </w:instrText>
                      </w:r>
                      <w:r>
                        <w:rPr>
                          <w:color w:val="E7E6E6" w:themeColor="background2"/>
                          <w14:textFill>
                            <w14:solidFill>
                              <w14:schemeClr w14:val="bg2"/>
                            </w14:solidFill>
                          </w14:textFill>
                        </w:rPr>
                        <w:fldChar w:fldCharType="separate"/>
                      </w:r>
                      <w:r>
                        <w:rPr>
                          <w:color w:val="E7E6E6" w:themeColor="background2"/>
                          <w14:textFill>
                            <w14:solidFill>
                              <w14:schemeClr w14:val="bg2"/>
                            </w14:solidFill>
                          </w14:textFill>
                        </w:rPr>
                        <w:t>2</w:t>
                      </w:r>
                      <w:r>
                        <w:rPr>
                          <w:color w:val="E7E6E6" w:themeColor="background2"/>
                          <w14:textFill>
                            <w14:solidFill>
                              <w14:schemeClr w14:val="bg2"/>
                            </w14:solidFill>
                          </w14:textFill>
                        </w:rPr>
                        <w:fldChar w:fldCharType="end"/>
                      </w:r>
                      <w:r>
                        <w:rPr>
                          <w:color w:val="E7E6E6" w:themeColor="background2"/>
                          <w:lang w:val="en-US"/>
                          <w14:textFill>
                            <w14:solidFill>
                              <w14:schemeClr w14:val="bg2"/>
                            </w14:solidFill>
                          </w14:textFill>
                        </w:rPr>
                        <w:t>|</w:t>
                      </w:r>
                      <w:r>
                        <w:rPr>
                          <w:color w:val="E7E6E6" w:themeColor="background2"/>
                          <w14:textFill>
                            <w14:solidFill>
                              <w14:schemeClr w14:val="bg2"/>
                            </w14:solidFill>
                          </w14:textFill>
                        </w:rPr>
                        <w:fldChar w:fldCharType="begin"/>
                      </w:r>
                      <w:r>
                        <w:rPr>
                          <w:color w:val="E7E6E6" w:themeColor="background2"/>
                          <w14:textFill>
                            <w14:solidFill>
                              <w14:schemeClr w14:val="bg2"/>
                            </w14:solidFill>
                          </w14:textFill>
                        </w:rPr>
                        <w:instrText xml:space="preserve"> NUMPAGES </w:instrText>
                      </w:r>
                      <w:r>
                        <w:rPr>
                          <w:color w:val="E7E6E6" w:themeColor="background2"/>
                          <w14:textFill>
                            <w14:solidFill>
                              <w14:schemeClr w14:val="bg2"/>
                            </w14:solidFill>
                          </w14:textFill>
                        </w:rPr>
                        <w:fldChar w:fldCharType="separate"/>
                      </w:r>
                      <w:r>
                        <w:rPr>
                          <w:color w:val="E7E6E6" w:themeColor="background2"/>
                          <w14:textFill>
                            <w14:solidFill>
                              <w14:schemeClr w14:val="bg2"/>
                            </w14:solidFill>
                          </w14:textFill>
                        </w:rPr>
                        <w:t>2</w:t>
                      </w:r>
                      <w:r>
                        <w:rPr>
                          <w:color w:val="E7E6E6" w:themeColor="background2"/>
                          <w14:textFill>
                            <w14:solidFill>
                              <w14:schemeClr w14:val="bg2"/>
                            </w14:solidFill>
                          </w14:textFill>
                        </w:rPr>
                        <w:fldChar w:fldCharType="end"/>
                      </w:r>
                    </w:p>
                    <w:p w14:paraId="2377AE26">
                      <w:pPr>
                        <w:jc w:val="center"/>
                        <w:rPr>
                          <w:color w:val="E7E6E6" w:themeColor="background2"/>
                          <w14:textFill>
                            <w14:solidFill>
                              <w14:schemeClr w14:val="bg2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  <v:line id="Straight Connector 4" o:spid="_x0000_s1026" o:spt="20" style="position:absolute;left:0;top:179516;flip:x;height:0;width:6805930;" filled="f" stroked="t" coordsize="21600,21600" o:gfxdata="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5Ea3w8QAAADiAAAADwAAAAAAAAABACAAAAAiAAAAZHJzL2Rvd25yZXYueG1sUEsBAhQAFAAAAAgA&#10;h07iQDMvBZ47AAAAOQAAABAAAAAAAAAAAQAgAAAAEwEAAGRycy9zaGFwZXhtbC54bWxQSwUGAAAA&#10;AAYABgBbAQAAvQMAAAAA&#10;">
                <v:fill on="f" focussize="0,0"/>
                <v:stroke weight="1.5pt" color="#A6A6A6 [2092]" miterlimit="8" joinstyle="miter"/>
                <v:imagedata o:title=""/>
                <o:lock v:ext="edit" aspectratio="f"/>
              </v:line>
              <v:shape id="Text Box 2" o:spid="_x0000_s1026" o:spt="202" type="#_x0000_t202" style="position:absolute;left:6727911;top:30892;height:299720;width:404483;v-text-anchor:middle;" filled="f" stroked="f" coordsize="21600,21600" o:gfxdata="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">
                <v:fill on="f" focussize="0,0"/>
                <v:stroke on="f" weight="0.5pt"/>
                <v:imagedata o:title=""/>
                <o:lock v:ext="edit" aspectratio="f"/>
                <v:textbox inset="0mm,0mm,0mm,0mm">
                  <w:txbxContent>
                    <w:p w14:paraId="3761EF15">
                      <w:pPr>
                        <w:tabs>
                          <w:tab w:val="right" w:pos="170"/>
                          <w:tab w:val="center" w:pos="227"/>
                          <w:tab w:val="left" w:pos="284"/>
                        </w:tabs>
                        <w:jc w:val="center"/>
                        <w:rPr>
                          <w:color w:val="FFFFFF" w:themeColor="background1"/>
                          <w:sz w:val="16"/>
                          <w:szCs w:val="1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color w:val="FFFFFF" w:themeColor="background1"/>
                          <w:sz w:val="16"/>
                          <w:szCs w:val="1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fldChar w:fldCharType="begin"/>
                      </w:r>
                      <w:r>
                        <w:rPr>
                          <w:color w:val="FFFFFF" w:themeColor="background1"/>
                          <w:sz w:val="16"/>
                          <w:szCs w:val="1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instrText xml:space="preserve"> PAGE </w:instrText>
                      </w:r>
                      <w:r>
                        <w:rPr>
                          <w:color w:val="FFFFFF" w:themeColor="background1"/>
                          <w:sz w:val="16"/>
                          <w:szCs w:val="1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fldChar w:fldCharType="separate"/>
                      </w:r>
                      <w:r>
                        <w:rPr>
                          <w:color w:val="FFFFFF" w:themeColor="background1"/>
                          <w:sz w:val="16"/>
                          <w:szCs w:val="1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2</w:t>
                      </w:r>
                      <w:r>
                        <w:rPr>
                          <w:color w:val="FFFFFF" w:themeColor="background1"/>
                          <w:sz w:val="16"/>
                          <w:szCs w:val="1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fldChar w:fldCharType="end"/>
                      </w:r>
                    </w:p>
                  </w:txbxContent>
                </v:textbox>
              </v:shape>
            </v:group>
          </w:pict>
        </mc:Fallback>
      </mc:AlternateContent>
    </w:r>
    <w:r>
      <w:rPr>
        <w:color w:val="C10000"/>
        <w:szCs w:val="20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935990</wp:posOffset>
          </wp:positionH>
          <wp:positionV relativeFrom="page">
            <wp:posOffset>9483725</wp:posOffset>
          </wp:positionV>
          <wp:extent cx="6620510" cy="1198880"/>
          <wp:effectExtent l="0" t="0" r="0" b="0"/>
          <wp:wrapNone/>
          <wp:docPr id="1379925656" name="Picture 1379925656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9925656" name="Picture 1379925656" descr="Icon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20400" cy="1198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C10000"/>
        <w:szCs w:val="20"/>
        <w:lang w:val="en-US"/>
      </w:rPr>
      <w:t>|</w:t>
    </w:r>
    <w:r>
      <w:rPr>
        <w:szCs w:val="20"/>
        <w:lang w:val="en-US"/>
      </w:rPr>
      <w:t xml:space="preserve"> </w:t>
    </w:r>
    <w:r>
      <w:rPr>
        <w:szCs w:val="20"/>
      </w:rPr>
      <w:t xml:space="preserve">Датум на примена: </w:t>
    </w:r>
    <w:r>
      <w:rPr>
        <w:szCs w:val="20"/>
        <w:lang w:val="en-US"/>
      </w:rPr>
      <w:t>01</w:t>
    </w:r>
    <w:r>
      <w:rPr>
        <w:szCs w:val="20"/>
      </w:rPr>
      <w:t>.0</w:t>
    </w:r>
    <w:r>
      <w:rPr>
        <w:szCs w:val="20"/>
        <w:lang w:val="en-US"/>
      </w:rPr>
      <w:t>2</w:t>
    </w:r>
    <w:r>
      <w:rPr>
        <w:szCs w:val="20"/>
      </w:rPr>
      <w:t>.</w:t>
    </w:r>
    <w:r>
      <w:rPr>
        <w:szCs w:val="20"/>
        <w:lang w:val="en-US"/>
      </w:rPr>
      <w:t>20</w:t>
    </w:r>
    <w:r>
      <w:rPr>
        <w:szCs w:val="20"/>
      </w:rPr>
      <w:t>21</w:t>
    </w:r>
    <w:r>
      <w:rPr>
        <w:szCs w:val="20"/>
        <w:lang w:val="en-US"/>
      </w:rPr>
      <w:t xml:space="preserve"> </w:t>
    </w:r>
    <w:r>
      <w:rPr>
        <w:color w:val="C10000"/>
        <w:szCs w:val="20"/>
        <w:lang w:val="en-US"/>
      </w:rPr>
      <w:t>|</w:t>
    </w:r>
    <w:r>
      <w:rPr>
        <w:szCs w:val="20"/>
        <w:lang w:val="en-US"/>
      </w:rPr>
      <w:t xml:space="preserve"> </w:t>
    </w:r>
    <w:r>
      <w:rPr>
        <w:szCs w:val="20"/>
      </w:rPr>
      <w:t xml:space="preserve">Рев. </w:t>
    </w:r>
    <w:r>
      <w:rPr>
        <w:szCs w:val="20"/>
        <w:lang w:val="en-GB"/>
      </w:rPr>
      <w:t>0</w:t>
    </w:r>
    <w:r>
      <w:rPr>
        <w:szCs w:val="20"/>
        <w:lang w:val="en-US"/>
      </w:rPr>
      <w:t xml:space="preserve"> </w:t>
    </w:r>
    <w:r>
      <w:rPr>
        <w:color w:val="C10000"/>
        <w:szCs w:val="20"/>
        <w:lang w:val="en-US"/>
      </w:rPr>
      <w:t xml:space="preserve">| </w:t>
    </w:r>
    <w:r>
      <w:rPr>
        <w:szCs w:val="20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E0A2C1">
    <w:pPr>
      <w:pStyle w:val="7"/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-59690</wp:posOffset>
          </wp:positionH>
          <wp:positionV relativeFrom="paragraph">
            <wp:posOffset>-1917065</wp:posOffset>
          </wp:positionV>
          <wp:extent cx="860425" cy="2185035"/>
          <wp:effectExtent l="0" t="0" r="3810" b="0"/>
          <wp:wrapNone/>
          <wp:docPr id="414036550" name="Graphic 4140365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4036550" name="Graphic 414036550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42364" t="36256" r="42466" b="36460"/>
                  <a:stretch>
                    <a:fillRect/>
                  </a:stretch>
                </pic:blipFill>
                <pic:spPr>
                  <a:xfrm>
                    <a:off x="0" y="0"/>
                    <a:ext cx="860400" cy="2185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114300" distR="114300" simplePos="0" relativeHeight="251659264" behindDoc="1" locked="1" layoutInCell="1" allowOverlap="1">
          <wp:simplePos x="0" y="0"/>
          <wp:positionH relativeFrom="column">
            <wp:posOffset>-728345</wp:posOffset>
          </wp:positionH>
          <wp:positionV relativeFrom="paragraph">
            <wp:posOffset>-2691765</wp:posOffset>
          </wp:positionV>
          <wp:extent cx="7559675" cy="3545840"/>
          <wp:effectExtent l="0" t="0" r="0" b="0"/>
          <wp:wrapNone/>
          <wp:docPr id="1561656576" name="Graphic 15616565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1656576" name="Graphic 1561656576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rcRect t="66833"/>
                  <a:stretch>
                    <a:fillRect/>
                  </a:stretch>
                </pic:blipFill>
                <pic:spPr>
                  <a:xfrm>
                    <a:off x="0" y="0"/>
                    <a:ext cx="7559675" cy="3545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96B238">
    <w:pPr>
      <w:pStyle w:val="8"/>
      <w:tabs>
        <w:tab w:val="clear" w:pos="4513"/>
        <w:tab w:val="clear" w:pos="9026"/>
      </w:tabs>
      <w:ind w:right="3722" w:rightChars="1861"/>
      <w:rPr>
        <w:lang w:val="en-US"/>
      </w:rPr>
    </w:pPr>
    <w:r>
      <w:drawing>
        <wp:anchor distT="0" distB="0" distL="114300" distR="114300" simplePos="0" relativeHeight="251664384" behindDoc="1" locked="0" layoutInCell="1" allowOverlap="1">
          <wp:simplePos x="0" y="0"/>
          <wp:positionH relativeFrom="margin">
            <wp:posOffset>4102735</wp:posOffset>
          </wp:positionH>
          <wp:positionV relativeFrom="margin">
            <wp:posOffset>-592455</wp:posOffset>
          </wp:positionV>
          <wp:extent cx="2195830" cy="462280"/>
          <wp:effectExtent l="0" t="0" r="1905" b="0"/>
          <wp:wrapNone/>
          <wp:docPr id="663672005" name="Graphic 6636720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3672005" name="Graphic 663672005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5630" cy="46233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C10000"/>
        <w:lang w:val="en-US"/>
      </w:rPr>
      <w:t>|</w:t>
    </w:r>
    <w: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posOffset>-3810</wp:posOffset>
          </wp:positionH>
          <wp:positionV relativeFrom="page">
            <wp:posOffset>6985</wp:posOffset>
          </wp:positionV>
          <wp:extent cx="3823335" cy="1080135"/>
          <wp:effectExtent l="0" t="0" r="0" b="0"/>
          <wp:wrapNone/>
          <wp:docPr id="613576933" name="Picture 613576933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3576933" name="Picture 613576933" descr="A picture containing text, clipart&#10;&#10;Description automatically generated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23200" cy="108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C10000"/>
      </w:rPr>
      <w:t xml:space="preserve"> </w:t>
    </w:r>
    <w:r>
      <w:t xml:space="preserve">Ф </w:t>
    </w:r>
    <w:r>
      <w:rPr>
        <w:lang w:val="en-US"/>
      </w:rPr>
      <w:t>9.</w:t>
    </w:r>
    <w:r>
      <w:t>4</w:t>
    </w:r>
    <w:r>
      <w:rPr>
        <w:lang w:val="en-US"/>
      </w:rPr>
      <w:t>-21</w:t>
    </w:r>
    <w:r>
      <w:rPr>
        <w:color w:val="C10000"/>
        <w:lang w:val="en-US"/>
      </w:rPr>
      <w:t>|</w:t>
    </w:r>
    <w:r>
      <w:rPr>
        <w:lang w:val="en-US"/>
      </w:rPr>
      <w:t xml:space="preserve"> </w:t>
    </w:r>
    <w:r>
      <w:t xml:space="preserve">Листа со прашања за проверката за </w:t>
    </w:r>
    <w:r>
      <w:rPr>
        <w:lang w:val="en-GB"/>
      </w:rPr>
      <w:t xml:space="preserve">ISO </w:t>
    </w:r>
    <w:r>
      <w:rPr>
        <w:lang w:val="en-US"/>
      </w:rPr>
      <w:t>22301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ED75C96"/>
    <w:multiLevelType w:val="multilevel"/>
    <w:tmpl w:val="4ED75C96"/>
    <w:lvl w:ilvl="0" w:tentative="0">
      <w:start w:val="1"/>
      <w:numFmt w:val="decimal"/>
      <w:pStyle w:val="2"/>
      <w:lvlText w:val="%1."/>
      <w:lvlJc w:val="left"/>
      <w:pPr>
        <w:tabs>
          <w:tab w:val="left" w:pos="851"/>
        </w:tabs>
        <w:ind w:left="360" w:hanging="360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tabs>
          <w:tab w:val="left" w:pos="851"/>
        </w:tabs>
        <w:ind w:left="357" w:hanging="357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tabs>
          <w:tab w:val="left" w:pos="851"/>
        </w:tabs>
        <w:ind w:left="357" w:hanging="357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6B4F1011"/>
    <w:multiLevelType w:val="multilevel"/>
    <w:tmpl w:val="6B4F1011"/>
    <w:lvl w:ilvl="0" w:tentative="0">
      <w:start w:val="1"/>
      <w:numFmt w:val="bullet"/>
      <w:pStyle w:val="30"/>
      <w:lvlText w:val=""/>
      <w:lvlJc w:val="left"/>
      <w:pPr>
        <w:ind w:left="1080" w:hanging="360"/>
      </w:pPr>
      <w:rPr>
        <w:rFonts w:hint="default" w:ascii="Symbol" w:hAnsi="Symbol"/>
        <w:color w:val="C00000"/>
      </w:rPr>
    </w:lvl>
    <w:lvl w:ilvl="1" w:tentative="0">
      <w:start w:val="1"/>
      <w:numFmt w:val="bullet"/>
      <w:lvlText w:val="o"/>
      <w:lvlJc w:val="left"/>
      <w:pPr>
        <w:ind w:left="223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95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67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9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11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83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55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277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nforcement="0"/>
  <w:defaultTabStop w:val="720"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67D"/>
    <w:rsid w:val="00011D7A"/>
    <w:rsid w:val="00030C5E"/>
    <w:rsid w:val="0004106E"/>
    <w:rsid w:val="000449A7"/>
    <w:rsid w:val="00067F4F"/>
    <w:rsid w:val="000862A8"/>
    <w:rsid w:val="000A2B08"/>
    <w:rsid w:val="000B75DB"/>
    <w:rsid w:val="000C565C"/>
    <w:rsid w:val="00104D3B"/>
    <w:rsid w:val="00135351"/>
    <w:rsid w:val="0013611C"/>
    <w:rsid w:val="00143383"/>
    <w:rsid w:val="0016359D"/>
    <w:rsid w:val="00164C81"/>
    <w:rsid w:val="00191AFE"/>
    <w:rsid w:val="001B2714"/>
    <w:rsid w:val="001D3DB2"/>
    <w:rsid w:val="001E193A"/>
    <w:rsid w:val="00204753"/>
    <w:rsid w:val="00206CB1"/>
    <w:rsid w:val="0022454A"/>
    <w:rsid w:val="00247191"/>
    <w:rsid w:val="002730EC"/>
    <w:rsid w:val="002768B5"/>
    <w:rsid w:val="0028543C"/>
    <w:rsid w:val="002910C6"/>
    <w:rsid w:val="002B306E"/>
    <w:rsid w:val="002D25FF"/>
    <w:rsid w:val="00333F24"/>
    <w:rsid w:val="003855FC"/>
    <w:rsid w:val="003860FB"/>
    <w:rsid w:val="003972E1"/>
    <w:rsid w:val="003A151D"/>
    <w:rsid w:val="003A1BFA"/>
    <w:rsid w:val="003B0F02"/>
    <w:rsid w:val="003B4EE3"/>
    <w:rsid w:val="003B58A0"/>
    <w:rsid w:val="003C1AFC"/>
    <w:rsid w:val="00403BF4"/>
    <w:rsid w:val="00405884"/>
    <w:rsid w:val="00411E8F"/>
    <w:rsid w:val="00416814"/>
    <w:rsid w:val="00443F2D"/>
    <w:rsid w:val="00464C3C"/>
    <w:rsid w:val="00465A0D"/>
    <w:rsid w:val="00494A28"/>
    <w:rsid w:val="004951DE"/>
    <w:rsid w:val="004A2AC7"/>
    <w:rsid w:val="004B3601"/>
    <w:rsid w:val="004C5540"/>
    <w:rsid w:val="004C5C2D"/>
    <w:rsid w:val="004E0087"/>
    <w:rsid w:val="00505CD7"/>
    <w:rsid w:val="0051208F"/>
    <w:rsid w:val="00512CFA"/>
    <w:rsid w:val="00542139"/>
    <w:rsid w:val="00542A81"/>
    <w:rsid w:val="00566F44"/>
    <w:rsid w:val="005A59C7"/>
    <w:rsid w:val="005C3070"/>
    <w:rsid w:val="006175A0"/>
    <w:rsid w:val="00626B4A"/>
    <w:rsid w:val="00653E43"/>
    <w:rsid w:val="0066291D"/>
    <w:rsid w:val="00675893"/>
    <w:rsid w:val="006C0704"/>
    <w:rsid w:val="006C2FFE"/>
    <w:rsid w:val="006C5E9D"/>
    <w:rsid w:val="006E7676"/>
    <w:rsid w:val="0070698B"/>
    <w:rsid w:val="00750EB5"/>
    <w:rsid w:val="007615CD"/>
    <w:rsid w:val="007677A6"/>
    <w:rsid w:val="00794F5D"/>
    <w:rsid w:val="008100A5"/>
    <w:rsid w:val="00810D00"/>
    <w:rsid w:val="0081386E"/>
    <w:rsid w:val="00833E64"/>
    <w:rsid w:val="00860013"/>
    <w:rsid w:val="008727A1"/>
    <w:rsid w:val="0088048D"/>
    <w:rsid w:val="008972F3"/>
    <w:rsid w:val="008C4BA6"/>
    <w:rsid w:val="008D36F2"/>
    <w:rsid w:val="008D7749"/>
    <w:rsid w:val="008D7AD2"/>
    <w:rsid w:val="009014AF"/>
    <w:rsid w:val="00903F7B"/>
    <w:rsid w:val="00915D6E"/>
    <w:rsid w:val="00926733"/>
    <w:rsid w:val="00957B9B"/>
    <w:rsid w:val="009B34B6"/>
    <w:rsid w:val="009B3ADF"/>
    <w:rsid w:val="009F3201"/>
    <w:rsid w:val="00A13FCB"/>
    <w:rsid w:val="00A4516C"/>
    <w:rsid w:val="00A664BC"/>
    <w:rsid w:val="00A73285"/>
    <w:rsid w:val="00A7406A"/>
    <w:rsid w:val="00A832FC"/>
    <w:rsid w:val="00A929A3"/>
    <w:rsid w:val="00A96643"/>
    <w:rsid w:val="00AA4170"/>
    <w:rsid w:val="00AB20F0"/>
    <w:rsid w:val="00AB3D7C"/>
    <w:rsid w:val="00AC278F"/>
    <w:rsid w:val="00AD443F"/>
    <w:rsid w:val="00AF7E68"/>
    <w:rsid w:val="00B04B70"/>
    <w:rsid w:val="00B05515"/>
    <w:rsid w:val="00B21F42"/>
    <w:rsid w:val="00B533BB"/>
    <w:rsid w:val="00BB58E8"/>
    <w:rsid w:val="00BB5DFC"/>
    <w:rsid w:val="00BB767B"/>
    <w:rsid w:val="00BC501B"/>
    <w:rsid w:val="00BC7F86"/>
    <w:rsid w:val="00C316E1"/>
    <w:rsid w:val="00C41F1F"/>
    <w:rsid w:val="00C80317"/>
    <w:rsid w:val="00CB53A0"/>
    <w:rsid w:val="00CC5EB7"/>
    <w:rsid w:val="00CE7118"/>
    <w:rsid w:val="00D04311"/>
    <w:rsid w:val="00D11C88"/>
    <w:rsid w:val="00D27E7D"/>
    <w:rsid w:val="00D51028"/>
    <w:rsid w:val="00D53131"/>
    <w:rsid w:val="00D54F65"/>
    <w:rsid w:val="00D71407"/>
    <w:rsid w:val="00D82FB6"/>
    <w:rsid w:val="00D95C88"/>
    <w:rsid w:val="00DA4CBC"/>
    <w:rsid w:val="00DC43CF"/>
    <w:rsid w:val="00DE0572"/>
    <w:rsid w:val="00DE7062"/>
    <w:rsid w:val="00E0167D"/>
    <w:rsid w:val="00E13308"/>
    <w:rsid w:val="00E34ADE"/>
    <w:rsid w:val="00E82E06"/>
    <w:rsid w:val="00E85E3E"/>
    <w:rsid w:val="00EC55BE"/>
    <w:rsid w:val="00EC75E8"/>
    <w:rsid w:val="00ED1957"/>
    <w:rsid w:val="00ED5663"/>
    <w:rsid w:val="00F045E2"/>
    <w:rsid w:val="00F06390"/>
    <w:rsid w:val="00F06C1E"/>
    <w:rsid w:val="00F37363"/>
    <w:rsid w:val="00F60D3E"/>
    <w:rsid w:val="00FB63F1"/>
    <w:rsid w:val="00FC06FC"/>
    <w:rsid w:val="00FD2F4C"/>
    <w:rsid w:val="00FE0D73"/>
    <w:rsid w:val="00FE0E7E"/>
    <w:rsid w:val="0C4F17FD"/>
    <w:rsid w:val="1F3B0C6B"/>
    <w:rsid w:val="1FD6A4F5"/>
    <w:rsid w:val="2BF858C4"/>
    <w:rsid w:val="2EFEE844"/>
    <w:rsid w:val="33FFB56D"/>
    <w:rsid w:val="4BF5C34E"/>
    <w:rsid w:val="5D7D458E"/>
    <w:rsid w:val="5DEF786A"/>
    <w:rsid w:val="67AFDDCE"/>
    <w:rsid w:val="6BF7DFB3"/>
    <w:rsid w:val="6FDFCB12"/>
    <w:rsid w:val="77FF8935"/>
    <w:rsid w:val="7FE5BEC9"/>
    <w:rsid w:val="7FF4E372"/>
    <w:rsid w:val="7FFB5C7B"/>
    <w:rsid w:val="8BEB5639"/>
    <w:rsid w:val="9AF5207C"/>
    <w:rsid w:val="9B7EE09D"/>
    <w:rsid w:val="BCF71B19"/>
    <w:rsid w:val="BFF7AA5A"/>
    <w:rsid w:val="C7D6A24C"/>
    <w:rsid w:val="DDD70D5F"/>
    <w:rsid w:val="DF5E1871"/>
    <w:rsid w:val="DFFB3550"/>
    <w:rsid w:val="DFFDF1B8"/>
    <w:rsid w:val="E3CCAA5A"/>
    <w:rsid w:val="FAEF5DDA"/>
    <w:rsid w:val="FB6F2E71"/>
    <w:rsid w:val="FBFEA78B"/>
    <w:rsid w:val="FDFFACF6"/>
    <w:rsid w:val="FEEE5A16"/>
    <w:rsid w:val="FFFF2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qFormat="1"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100" w:after="100"/>
    </w:pPr>
    <w:rPr>
      <w:rFonts w:asciiTheme="minorHAnsi" w:hAnsiTheme="minorHAnsi" w:eastAsiaTheme="minorEastAsia" w:cstheme="minorBidi"/>
      <w:szCs w:val="24"/>
      <w:lang w:val="mk-MK" w:eastAsia="en-US" w:bidi="ar-SA"/>
    </w:rPr>
  </w:style>
  <w:style w:type="paragraph" w:styleId="2">
    <w:name w:val="heading 1"/>
    <w:basedOn w:val="1"/>
    <w:next w:val="1"/>
    <w:link w:val="26"/>
    <w:qFormat/>
    <w:uiPriority w:val="9"/>
    <w:pPr>
      <w:keepNext/>
      <w:keepLines/>
      <w:numPr>
        <w:ilvl w:val="0"/>
        <w:numId w:val="1"/>
      </w:numPr>
      <w:pBdr>
        <w:top w:val="single" w:color="7F7F7F" w:themeColor="background1" w:themeShade="80" w:sz="12" w:space="1"/>
      </w:pBdr>
      <w:spacing w:before="240"/>
      <w:outlineLvl w:val="0"/>
    </w:pPr>
    <w:rPr>
      <w:rFonts w:cs="Times New Roman (Headings CS)" w:asciiTheme="majorHAnsi" w:hAnsiTheme="majorHAnsi" w:eastAsiaTheme="majorEastAsia"/>
      <w:b/>
      <w:caps/>
      <w:color w:val="C10000"/>
      <w:sz w:val="28"/>
      <w:szCs w:val="28"/>
    </w:rPr>
  </w:style>
  <w:style w:type="paragraph" w:styleId="3">
    <w:name w:val="heading 2"/>
    <w:basedOn w:val="1"/>
    <w:next w:val="1"/>
    <w:link w:val="29"/>
    <w:unhideWhenUsed/>
    <w:qFormat/>
    <w:uiPriority w:val="9"/>
    <w:pPr>
      <w:keepNext/>
      <w:keepLines/>
      <w:spacing w:before="200" w:after="120"/>
      <w:outlineLvl w:val="1"/>
    </w:pPr>
    <w:rPr>
      <w:rFonts w:asciiTheme="majorHAnsi" w:hAnsiTheme="majorHAnsi" w:eastAsiaTheme="majorEastAsia" w:cstheme="majorBidi"/>
      <w:b/>
      <w:color w:val="C10000"/>
      <w:sz w:val="24"/>
      <w:szCs w:val="26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 Indent"/>
    <w:basedOn w:val="1"/>
    <w:link w:val="35"/>
    <w:qFormat/>
    <w:uiPriority w:val="99"/>
    <w:pPr>
      <w:spacing w:before="0" w:after="120"/>
      <w:ind w:left="283"/>
    </w:pPr>
    <w:rPr>
      <w:rFonts w:eastAsia="Times New Roman" w:cs="Times New Roman"/>
      <w:szCs w:val="20"/>
      <w:lang w:val="pl-PL" w:eastAsia="pl-PL"/>
    </w:rPr>
  </w:style>
  <w:style w:type="paragraph" w:styleId="7">
    <w:name w:val="footer"/>
    <w:basedOn w:val="1"/>
    <w:link w:val="28"/>
    <w:unhideWhenUsed/>
    <w:qFormat/>
    <w:uiPriority w:val="99"/>
    <w:pPr>
      <w:tabs>
        <w:tab w:val="center" w:pos="4513"/>
        <w:tab w:val="right" w:pos="9026"/>
      </w:tabs>
    </w:pPr>
  </w:style>
  <w:style w:type="paragraph" w:styleId="8">
    <w:name w:val="header"/>
    <w:basedOn w:val="1"/>
    <w:link w:val="27"/>
    <w:unhideWhenUsed/>
    <w:qFormat/>
    <w:uiPriority w:val="99"/>
    <w:pPr>
      <w:tabs>
        <w:tab w:val="center" w:pos="4513"/>
        <w:tab w:val="right" w:pos="9026"/>
      </w:tabs>
    </w:pPr>
  </w:style>
  <w:style w:type="character" w:styleId="9">
    <w:name w:val="Hyperlink"/>
    <w:basedOn w:val="4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0">
    <w:name w:val="page number"/>
    <w:basedOn w:val="4"/>
    <w:semiHidden/>
    <w:unhideWhenUsed/>
    <w:qFormat/>
    <w:uiPriority w:val="99"/>
  </w:style>
  <w:style w:type="paragraph" w:styleId="11">
    <w:name w:val="Subtitle"/>
    <w:basedOn w:val="1"/>
    <w:next w:val="1"/>
    <w:link w:val="25"/>
    <w:qFormat/>
    <w:uiPriority w:val="11"/>
    <w:pPr>
      <w:ind w:left="992" w:right="947"/>
      <w:jc w:val="center"/>
    </w:pPr>
    <w:rPr>
      <w:rFonts w:cs="Times New Roman (Body CS)"/>
      <w:color w:val="000000" w:themeColor="text1"/>
      <w:spacing w:val="15"/>
      <w:sz w:val="36"/>
      <w:szCs w:val="36"/>
      <w14:textFill>
        <w14:solidFill>
          <w14:schemeClr w14:val="tx1"/>
        </w14:solidFill>
      </w14:textFill>
    </w:rPr>
  </w:style>
  <w:style w:type="table" w:styleId="12">
    <w:name w:val="Table Grid"/>
    <w:basedOn w:val="5"/>
    <w:qFormat/>
    <w:uiPriority w:val="39"/>
    <w:rPr>
      <w:rFonts w:cs="Times New Roman (Body CS)"/>
      <w:lang w:val="en-US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blStylePr w:type="firstRow">
      <w:tcPr>
        <w:shd w:val="clear" w:color="auto" w:fill="D8D8D8" w:themeFill="background1" w:themeFillShade="D9"/>
      </w:tcPr>
    </w:tblStylePr>
    <w:tblStylePr w:type="lastRow">
      <w:tcPr>
        <w:tc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sz="4" w:space="0"/>
          <w:insideV w:val="single" w:sz="4" w:space="0"/>
          <w:tl2br w:val="nil"/>
          <w:tr2bl w:val="nil"/>
        </w:tcBorders>
      </w:tcPr>
    </w:tblStylePr>
    <w:tblStylePr w:type="firstCol">
      <w:tcPr>
        <w:tc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sz="4" w:space="0"/>
          <w:insideV w:val="single" w:sz="4" w:space="0"/>
          <w:tl2br w:val="nil"/>
          <w:tr2bl w:val="nil"/>
        </w:tcBorders>
        <w:shd w:val="clear" w:color="auto" w:fill="D8D8D8" w:themeFill="background1" w:themeFillShade="D9"/>
      </w:tcPr>
    </w:tblStylePr>
    <w:tblStylePr w:type="lastCol">
      <w:tcPr>
        <w:tc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sz="4" w:space="0"/>
          <w:insideV w:val="single" w:sz="4" w:space="0"/>
          <w:tl2br w:val="nil"/>
          <w:tr2bl w:val="nil"/>
        </w:tcBorders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sz="4" w:space="0"/>
          <w:insideV w:val="single" w:sz="4" w:space="0"/>
        </w:tcBorders>
      </w:tcPr>
    </w:tblStylePr>
    <w:tblStylePr w:type="swCell">
      <w:tcPr>
        <w:tc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sz="4" w:space="0"/>
          <w:insideV w:val="single" w:sz="4" w:space="0"/>
        </w:tcBorders>
      </w:tcPr>
    </w:tblStylePr>
  </w:style>
  <w:style w:type="table" w:styleId="13">
    <w:name w:val="Table Web 3"/>
    <w:basedOn w:val="5"/>
    <w:semiHidden/>
    <w:unhideWhenUsed/>
    <w:qFormat/>
    <w:uiPriority w:val="99"/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paragraph" w:styleId="14">
    <w:name w:val="Title"/>
    <w:basedOn w:val="1"/>
    <w:next w:val="1"/>
    <w:link w:val="24"/>
    <w:qFormat/>
    <w:uiPriority w:val="10"/>
    <w:pPr>
      <w:spacing w:after="480"/>
      <w:contextualSpacing/>
      <w:jc w:val="center"/>
    </w:pPr>
    <w:rPr>
      <w:rFonts w:cs="Times New Roman (Headings CS)" w:asciiTheme="majorHAnsi" w:hAnsiTheme="majorHAnsi" w:eastAsiaTheme="majorEastAsia"/>
      <w:b/>
      <w:color w:val="C10000"/>
      <w:spacing w:val="10"/>
      <w:kern w:val="28"/>
      <w:sz w:val="56"/>
      <w:szCs w:val="56"/>
    </w:rPr>
  </w:style>
  <w:style w:type="paragraph" w:styleId="15">
    <w:name w:val="toc 1"/>
    <w:basedOn w:val="1"/>
    <w:next w:val="1"/>
    <w:unhideWhenUsed/>
    <w:qFormat/>
    <w:uiPriority w:val="39"/>
    <w:pPr>
      <w:tabs>
        <w:tab w:val="left" w:pos="567"/>
        <w:tab w:val="right" w:leader="dot" w:pos="9062"/>
      </w:tabs>
      <w:spacing w:before="0" w:after="0" w:line="312" w:lineRule="auto"/>
    </w:pPr>
    <w:rPr>
      <w:rFonts w:cs="Calibri (Body)"/>
    </w:rPr>
  </w:style>
  <w:style w:type="paragraph" w:styleId="16">
    <w:name w:val="toc 2"/>
    <w:basedOn w:val="1"/>
    <w:next w:val="1"/>
    <w:unhideWhenUsed/>
    <w:qFormat/>
    <w:uiPriority w:val="39"/>
    <w:pPr>
      <w:tabs>
        <w:tab w:val="right" w:leader="dot" w:pos="9062"/>
      </w:tabs>
      <w:spacing w:after="0"/>
      <w:ind w:left="240"/>
    </w:pPr>
    <w:rPr>
      <w:rFonts w:cstheme="minorHAnsi"/>
      <w:bCs/>
      <w:sz w:val="22"/>
      <w:szCs w:val="22"/>
    </w:rPr>
  </w:style>
  <w:style w:type="paragraph" w:styleId="17">
    <w:name w:val="toc 3"/>
    <w:basedOn w:val="1"/>
    <w:next w:val="1"/>
    <w:unhideWhenUsed/>
    <w:qFormat/>
    <w:uiPriority w:val="39"/>
    <w:pPr>
      <w:spacing w:before="0" w:after="0"/>
      <w:ind w:left="480"/>
    </w:pPr>
    <w:rPr>
      <w:rFonts w:cstheme="minorHAnsi"/>
      <w:szCs w:val="20"/>
    </w:rPr>
  </w:style>
  <w:style w:type="paragraph" w:styleId="18">
    <w:name w:val="toc 4"/>
    <w:basedOn w:val="1"/>
    <w:next w:val="1"/>
    <w:unhideWhenUsed/>
    <w:qFormat/>
    <w:uiPriority w:val="39"/>
    <w:pPr>
      <w:spacing w:before="0" w:after="0"/>
      <w:ind w:left="720"/>
    </w:pPr>
    <w:rPr>
      <w:rFonts w:cstheme="minorHAnsi"/>
      <w:szCs w:val="20"/>
    </w:rPr>
  </w:style>
  <w:style w:type="paragraph" w:styleId="19">
    <w:name w:val="toc 5"/>
    <w:basedOn w:val="1"/>
    <w:next w:val="1"/>
    <w:unhideWhenUsed/>
    <w:qFormat/>
    <w:uiPriority w:val="39"/>
    <w:pPr>
      <w:spacing w:before="0" w:after="0"/>
      <w:ind w:left="960"/>
    </w:pPr>
    <w:rPr>
      <w:rFonts w:cstheme="minorHAnsi"/>
      <w:szCs w:val="20"/>
    </w:rPr>
  </w:style>
  <w:style w:type="paragraph" w:styleId="20">
    <w:name w:val="toc 6"/>
    <w:basedOn w:val="1"/>
    <w:next w:val="1"/>
    <w:unhideWhenUsed/>
    <w:qFormat/>
    <w:uiPriority w:val="39"/>
    <w:pPr>
      <w:spacing w:before="0" w:after="0"/>
      <w:ind w:left="1200"/>
    </w:pPr>
    <w:rPr>
      <w:rFonts w:cstheme="minorHAnsi"/>
      <w:szCs w:val="20"/>
    </w:rPr>
  </w:style>
  <w:style w:type="paragraph" w:styleId="21">
    <w:name w:val="toc 7"/>
    <w:basedOn w:val="1"/>
    <w:next w:val="1"/>
    <w:unhideWhenUsed/>
    <w:qFormat/>
    <w:uiPriority w:val="39"/>
    <w:pPr>
      <w:spacing w:before="0" w:after="0"/>
      <w:ind w:left="1440"/>
    </w:pPr>
    <w:rPr>
      <w:rFonts w:cstheme="minorHAnsi"/>
      <w:szCs w:val="20"/>
    </w:rPr>
  </w:style>
  <w:style w:type="paragraph" w:styleId="22">
    <w:name w:val="toc 8"/>
    <w:basedOn w:val="1"/>
    <w:next w:val="1"/>
    <w:unhideWhenUsed/>
    <w:qFormat/>
    <w:uiPriority w:val="39"/>
    <w:pPr>
      <w:spacing w:before="0" w:after="0"/>
      <w:ind w:left="1680"/>
    </w:pPr>
    <w:rPr>
      <w:rFonts w:cstheme="minorHAnsi"/>
      <w:szCs w:val="20"/>
    </w:rPr>
  </w:style>
  <w:style w:type="paragraph" w:styleId="23">
    <w:name w:val="toc 9"/>
    <w:basedOn w:val="1"/>
    <w:next w:val="1"/>
    <w:unhideWhenUsed/>
    <w:qFormat/>
    <w:uiPriority w:val="39"/>
    <w:pPr>
      <w:spacing w:before="0" w:after="0"/>
      <w:ind w:left="1920"/>
    </w:pPr>
    <w:rPr>
      <w:rFonts w:cstheme="minorHAnsi"/>
      <w:szCs w:val="20"/>
    </w:rPr>
  </w:style>
  <w:style w:type="character" w:customStyle="1" w:styleId="24">
    <w:name w:val="Title Char"/>
    <w:basedOn w:val="4"/>
    <w:link w:val="14"/>
    <w:qFormat/>
    <w:uiPriority w:val="10"/>
    <w:rPr>
      <w:rFonts w:cs="Times New Roman (Headings CS)" w:asciiTheme="majorHAnsi" w:hAnsiTheme="majorHAnsi" w:eastAsiaTheme="majorEastAsia"/>
      <w:b/>
      <w:color w:val="C10000"/>
      <w:spacing w:val="10"/>
      <w:kern w:val="28"/>
      <w:sz w:val="56"/>
      <w:szCs w:val="56"/>
      <w:lang w:val="mk-MK"/>
    </w:rPr>
  </w:style>
  <w:style w:type="character" w:customStyle="1" w:styleId="25">
    <w:name w:val="Subtitle Char"/>
    <w:basedOn w:val="4"/>
    <w:link w:val="11"/>
    <w:qFormat/>
    <w:uiPriority w:val="11"/>
    <w:rPr>
      <w:rFonts w:cs="Times New Roman (Body CS)" w:eastAsiaTheme="minorEastAsia"/>
      <w:color w:val="000000" w:themeColor="text1"/>
      <w:spacing w:val="15"/>
      <w:sz w:val="36"/>
      <w:szCs w:val="36"/>
      <w:lang w:val="mk-MK"/>
      <w14:textFill>
        <w14:solidFill>
          <w14:schemeClr w14:val="tx1"/>
        </w14:solidFill>
      </w14:textFill>
    </w:rPr>
  </w:style>
  <w:style w:type="character" w:customStyle="1" w:styleId="26">
    <w:name w:val="Heading 1 Char"/>
    <w:basedOn w:val="4"/>
    <w:link w:val="2"/>
    <w:qFormat/>
    <w:uiPriority w:val="9"/>
    <w:rPr>
      <w:rFonts w:cs="Times New Roman (Headings CS)" w:asciiTheme="majorHAnsi" w:hAnsiTheme="majorHAnsi" w:eastAsiaTheme="majorEastAsia"/>
      <w:b/>
      <w:caps/>
      <w:color w:val="C10000"/>
      <w:sz w:val="28"/>
      <w:szCs w:val="28"/>
      <w:lang w:val="mk-MK"/>
    </w:rPr>
  </w:style>
  <w:style w:type="character" w:customStyle="1" w:styleId="27">
    <w:name w:val="Header Char"/>
    <w:basedOn w:val="4"/>
    <w:link w:val="8"/>
    <w:qFormat/>
    <w:uiPriority w:val="99"/>
  </w:style>
  <w:style w:type="character" w:customStyle="1" w:styleId="28">
    <w:name w:val="Footer Char"/>
    <w:basedOn w:val="4"/>
    <w:link w:val="7"/>
    <w:qFormat/>
    <w:uiPriority w:val="99"/>
  </w:style>
  <w:style w:type="character" w:customStyle="1" w:styleId="29">
    <w:name w:val="Heading 2 Char"/>
    <w:basedOn w:val="4"/>
    <w:link w:val="3"/>
    <w:qFormat/>
    <w:uiPriority w:val="9"/>
    <w:rPr>
      <w:rFonts w:asciiTheme="majorHAnsi" w:hAnsiTheme="majorHAnsi" w:eastAsiaTheme="majorEastAsia" w:cstheme="majorBidi"/>
      <w:b/>
      <w:color w:val="C10000"/>
      <w:sz w:val="24"/>
      <w:szCs w:val="26"/>
      <w:lang w:val="mk-MK" w:eastAsia="en-US"/>
    </w:rPr>
  </w:style>
  <w:style w:type="paragraph" w:styleId="30">
    <w:name w:val="List Paragraph"/>
    <w:basedOn w:val="1"/>
    <w:qFormat/>
    <w:uiPriority w:val="99"/>
    <w:pPr>
      <w:numPr>
        <w:ilvl w:val="0"/>
        <w:numId w:val="2"/>
      </w:numPr>
      <w:contextualSpacing/>
    </w:pPr>
  </w:style>
  <w:style w:type="paragraph" w:styleId="31">
    <w:name w:val="No Spacing"/>
    <w:qFormat/>
    <w:uiPriority w:val="1"/>
    <w:pPr>
      <w:ind w:left="284"/>
    </w:pPr>
    <w:rPr>
      <w:rFonts w:asciiTheme="minorHAnsi" w:hAnsiTheme="minorHAnsi" w:eastAsiaTheme="minorHAnsi" w:cstheme="minorBidi"/>
      <w:sz w:val="24"/>
      <w:szCs w:val="24"/>
      <w:lang w:val="mk-MK" w:eastAsia="en-US" w:bidi="ar-SA"/>
    </w:rPr>
  </w:style>
  <w:style w:type="paragraph" w:customStyle="1" w:styleId="32">
    <w:name w:val="TOC Heading1"/>
    <w:basedOn w:val="2"/>
    <w:next w:val="1"/>
    <w:unhideWhenUsed/>
    <w:qFormat/>
    <w:uiPriority w:val="39"/>
    <w:pPr>
      <w:numPr>
        <w:numId w:val="0"/>
      </w:numPr>
      <w:spacing w:before="480" w:after="0" w:line="276" w:lineRule="auto"/>
      <w:outlineLvl w:val="9"/>
    </w:pPr>
    <w:rPr>
      <w:rFonts w:cstheme="majorBidi"/>
      <w:bCs/>
      <w:caps w:val="0"/>
      <w:color w:val="C00000"/>
      <w:lang w:val="en-US"/>
    </w:rPr>
  </w:style>
  <w:style w:type="character" w:customStyle="1" w:styleId="33">
    <w:name w:val="Unresolved Mention1"/>
    <w:basedOn w:val="4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34">
    <w:name w:val="15"/>
    <w:basedOn w:val="4"/>
    <w:qFormat/>
    <w:uiPriority w:val="0"/>
    <w:rPr>
      <w:rFonts w:hint="default" w:ascii="Arial" w:hAnsi="Arial" w:cs="Arial"/>
      <w:color w:val="0000FF"/>
      <w:sz w:val="20"/>
      <w:szCs w:val="20"/>
      <w:u w:val="single"/>
    </w:rPr>
  </w:style>
  <w:style w:type="character" w:customStyle="1" w:styleId="35">
    <w:name w:val="Body Text Indent Char"/>
    <w:basedOn w:val="4"/>
    <w:link w:val="6"/>
    <w:qFormat/>
    <w:uiPriority w:val="99"/>
    <w:rPr>
      <w:rFonts w:ascii="Arial" w:hAnsi="Arial" w:eastAsia="Times New Roman" w:cs="Times New Roman"/>
      <w:lang w:val="pl-PL" w:eastAsia="pl-PL"/>
    </w:rPr>
  </w:style>
  <w:style w:type="paragraph" w:customStyle="1" w:styleId="36">
    <w:name w:val="Note"/>
    <w:basedOn w:val="1"/>
    <w:qFormat/>
    <w:uiPriority w:val="0"/>
    <w:rPr>
      <w:rFonts w:cs="Times New Roman (Body CS)"/>
      <w:sz w:val="15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4" Type="http://schemas.openxmlformats.org/officeDocument/2006/relationships/image" Target="media/image8.svg"/><Relationship Id="rId3" Type="http://schemas.openxmlformats.org/officeDocument/2006/relationships/image" Target="media/image7.png"/><Relationship Id="rId2" Type="http://schemas.openxmlformats.org/officeDocument/2006/relationships/image" Target="media/image6.sv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209</Words>
  <Characters>1196</Characters>
  <Lines>9</Lines>
  <Paragraphs>2</Paragraphs>
  <TotalTime>123</TotalTime>
  <ScaleCrop>false</ScaleCrop>
  <LinksUpToDate>false</LinksUpToDate>
  <CharactersWithSpaces>1403</CharactersWithSpaces>
  <Application>WPS Office_12.2.0.18283_F1E327BC-269C-435d-A152-05C5408002CA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2022-06-30T19:28:00Z</dcterms:created>
  <dc:creator>Dalibor Sojic</dc:creator>
  <cp:lastModifiedBy>Dalibor Sojic</cp:lastModifiedBy>
  <cp:lastPrinted>2022-06-30T19:28:00Z</cp:lastPrinted>
  <dcterms:modified xsi:type="dcterms:W3CDTF">2024-09-18T14:59:18Z</dcterms:modified>
  <cp:revision>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1033-12.2.0.18283</vt:lpwstr>
  </property>
  <property fmtid="{D5CDD505-2E9C-101B-9397-08002B2CF9AE}" pid="3" name="ICV">
    <vt:lpwstr>347A136A25344875A3F8BDFEF04577BD_12</vt:lpwstr>
  </property>
</Properties>
</file>